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C902" w14:textId="24A337B2" w:rsidR="005D50D8" w:rsidRPr="005D50D8" w:rsidRDefault="005D50D8" w:rsidP="005D50D8">
      <w:pPr>
        <w:widowControl w:val="0"/>
        <w:autoSpaceDE w:val="0"/>
        <w:autoSpaceDN w:val="0"/>
        <w:spacing w:before="65" w:after="0" w:line="240" w:lineRule="auto"/>
        <w:ind w:left="113"/>
        <w:rPr>
          <w:rFonts w:ascii="Cambria" w:eastAsia="Times New Roman" w:hAnsi="Cambria" w:cs="Times New Roman"/>
          <w:i/>
          <w:iCs/>
          <w:kern w:val="0"/>
          <w14:ligatures w14:val="none"/>
        </w:rPr>
      </w:pPr>
      <w:r w:rsidRPr="005D50D8">
        <w:rPr>
          <w:rFonts w:ascii="Cambria" w:eastAsia="Times New Roman" w:hAnsi="Cambria" w:cs="Times New Roman"/>
          <w:i/>
          <w:iCs/>
          <w:kern w:val="0"/>
          <w14:ligatures w14:val="none"/>
        </w:rPr>
        <w:t>MODELLO</w:t>
      </w:r>
      <w:r w:rsidRPr="005D50D8">
        <w:rPr>
          <w:rFonts w:ascii="Cambria" w:eastAsia="Times New Roman" w:hAnsi="Cambria" w:cs="Times New Roman"/>
          <w:i/>
          <w:iCs/>
          <w:spacing w:val="-8"/>
          <w:kern w:val="0"/>
          <w14:ligatures w14:val="none"/>
        </w:rPr>
        <w:t xml:space="preserve"> MANIFESTAZIONE DI INTERESSE</w:t>
      </w:r>
    </w:p>
    <w:p w14:paraId="2E1D3F02" w14:textId="47A3DA47" w:rsidR="005D50D8" w:rsidRPr="005D50D8" w:rsidRDefault="005D50D8" w:rsidP="000C2BB3">
      <w:pPr>
        <w:widowControl w:val="0"/>
        <w:autoSpaceDE w:val="0"/>
        <w:autoSpaceDN w:val="0"/>
        <w:spacing w:after="0" w:line="240" w:lineRule="auto"/>
        <w:ind w:left="113"/>
        <w:rPr>
          <w:rFonts w:ascii="Cambria" w:eastAsia="Times New Roman" w:hAnsi="Cambria" w:cs="Times New Roman"/>
          <w:i/>
          <w:iCs/>
          <w:kern w:val="0"/>
          <w:sz w:val="24"/>
          <w:szCs w:val="24"/>
          <w14:ligatures w14:val="none"/>
        </w:rPr>
      </w:pP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sidRPr="005D50D8">
        <w:rPr>
          <w:rFonts w:ascii="Cambria" w:eastAsia="Times New Roman" w:hAnsi="Cambria" w:cs="Times New Roman"/>
          <w:i/>
          <w:iCs/>
          <w:kern w:val="0"/>
          <w14:ligatures w14:val="none"/>
        </w:rPr>
        <w:tab/>
      </w:r>
      <w:r>
        <w:rPr>
          <w:rFonts w:ascii="Cambria" w:eastAsia="Times New Roman" w:hAnsi="Cambria" w:cs="Times New Roman"/>
          <w:i/>
          <w:iCs/>
          <w:kern w:val="0"/>
          <w14:ligatures w14:val="none"/>
        </w:rPr>
        <w:t xml:space="preserve">                             </w:t>
      </w:r>
      <w:r w:rsidRPr="005D50D8">
        <w:rPr>
          <w:rFonts w:ascii="Cambria" w:eastAsia="Times New Roman" w:hAnsi="Cambria" w:cs="Times New Roman"/>
          <w:kern w:val="0"/>
          <w:sz w:val="24"/>
          <w:szCs w:val="24"/>
          <w14:ligatures w14:val="none"/>
        </w:rPr>
        <w:t>Al</w:t>
      </w:r>
      <w:r w:rsidRPr="005D50D8">
        <w:rPr>
          <w:rFonts w:ascii="Cambria" w:eastAsia="Times New Roman" w:hAnsi="Cambria" w:cs="Times New Roman"/>
          <w:spacing w:val="-4"/>
          <w:kern w:val="0"/>
          <w:sz w:val="24"/>
          <w:szCs w:val="24"/>
          <w14:ligatures w14:val="none"/>
        </w:rPr>
        <w:t xml:space="preserve"> </w:t>
      </w:r>
      <w:r w:rsidRPr="005D50D8">
        <w:rPr>
          <w:rFonts w:ascii="Cambria" w:eastAsia="Times New Roman" w:hAnsi="Cambria" w:cs="Times New Roman"/>
          <w:kern w:val="0"/>
          <w:sz w:val="24"/>
          <w:szCs w:val="24"/>
          <w14:ligatures w14:val="none"/>
        </w:rPr>
        <w:t>Comune</w:t>
      </w:r>
      <w:r w:rsidRPr="005D50D8">
        <w:rPr>
          <w:rFonts w:ascii="Cambria" w:eastAsia="Times New Roman" w:hAnsi="Cambria" w:cs="Times New Roman"/>
          <w:spacing w:val="-1"/>
          <w:kern w:val="0"/>
          <w:sz w:val="24"/>
          <w:szCs w:val="24"/>
          <w14:ligatures w14:val="none"/>
        </w:rPr>
        <w:t xml:space="preserve"> </w:t>
      </w:r>
      <w:r w:rsidRPr="005D50D8">
        <w:rPr>
          <w:rFonts w:ascii="Cambria" w:eastAsia="Times New Roman" w:hAnsi="Cambria" w:cs="Times New Roman"/>
          <w:kern w:val="0"/>
          <w:sz w:val="24"/>
          <w:szCs w:val="24"/>
          <w14:ligatures w14:val="none"/>
        </w:rPr>
        <w:t>di</w:t>
      </w:r>
      <w:r w:rsidRPr="005D50D8">
        <w:rPr>
          <w:rFonts w:ascii="Cambria" w:eastAsia="Times New Roman" w:hAnsi="Cambria" w:cs="Times New Roman"/>
          <w:spacing w:val="-3"/>
          <w:kern w:val="0"/>
          <w:sz w:val="24"/>
          <w:szCs w:val="24"/>
          <w14:ligatures w14:val="none"/>
        </w:rPr>
        <w:t xml:space="preserve"> </w:t>
      </w:r>
      <w:r>
        <w:rPr>
          <w:rFonts w:ascii="Cambria" w:eastAsia="Times New Roman" w:hAnsi="Cambria" w:cs="Times New Roman"/>
          <w:kern w:val="0"/>
          <w:sz w:val="24"/>
          <w:szCs w:val="24"/>
          <w14:ligatures w14:val="none"/>
        </w:rPr>
        <w:t>Trepuzzi</w:t>
      </w:r>
      <w:r w:rsidRPr="005D50D8">
        <w:rPr>
          <w:rFonts w:ascii="Cambria" w:eastAsia="Times New Roman" w:hAnsi="Cambria" w:cs="Times New Roman"/>
          <w:kern w:val="0"/>
          <w:sz w:val="24"/>
          <w:szCs w:val="24"/>
          <w14:ligatures w14:val="none"/>
        </w:rPr>
        <w:t xml:space="preserve"> </w:t>
      </w:r>
      <w:r w:rsidRPr="005D50D8">
        <w:rPr>
          <w:rFonts w:ascii="Cambria" w:eastAsia="Times New Roman" w:hAnsi="Cambria" w:cs="Times New Roman"/>
          <w:spacing w:val="-4"/>
          <w:kern w:val="0"/>
          <w:sz w:val="24"/>
          <w:szCs w:val="24"/>
          <w14:ligatures w14:val="none"/>
        </w:rPr>
        <w:t>(LE)</w:t>
      </w:r>
    </w:p>
    <w:p w14:paraId="3306EF58" w14:textId="77777777" w:rsidR="005D50D8" w:rsidRPr="005D50D8" w:rsidRDefault="005D50D8" w:rsidP="000C2BB3">
      <w:pPr>
        <w:widowControl w:val="0"/>
        <w:autoSpaceDE w:val="0"/>
        <w:autoSpaceDN w:val="0"/>
        <w:spacing w:after="0" w:line="240" w:lineRule="auto"/>
        <w:ind w:left="113" w:right="182"/>
        <w:jc w:val="both"/>
        <w:rPr>
          <w:rFonts w:ascii="Cambria" w:eastAsia="Times New Roman" w:hAnsi="Cambria" w:cs="Times New Roman"/>
          <w:b/>
          <w:bCs/>
          <w:kern w:val="0"/>
          <w:sz w:val="23"/>
          <w:szCs w:val="23"/>
          <w14:ligatures w14:val="none"/>
        </w:rPr>
      </w:pPr>
    </w:p>
    <w:p w14:paraId="2C18BE9D" w14:textId="59C191B9" w:rsidR="005D50D8" w:rsidRPr="005D50D8" w:rsidRDefault="005D50D8" w:rsidP="000C2BB3">
      <w:pPr>
        <w:widowControl w:val="0"/>
        <w:autoSpaceDE w:val="0"/>
        <w:autoSpaceDN w:val="0"/>
        <w:spacing w:after="0" w:line="240" w:lineRule="auto"/>
        <w:ind w:left="113" w:right="182"/>
        <w:jc w:val="both"/>
        <w:rPr>
          <w:rFonts w:ascii="Cambria" w:eastAsia="Times New Roman" w:hAnsi="Cambria" w:cs="Times New Roman"/>
          <w:b/>
          <w:bCs/>
          <w:kern w:val="0"/>
          <w:sz w:val="23"/>
          <w:szCs w:val="23"/>
          <w14:ligatures w14:val="none"/>
        </w:rPr>
      </w:pPr>
      <w:r w:rsidRPr="005D50D8">
        <w:rPr>
          <w:rFonts w:ascii="Cambria" w:eastAsia="Times New Roman" w:hAnsi="Cambria" w:cs="Times New Roman"/>
          <w:b/>
          <w:bCs/>
          <w:kern w:val="0"/>
          <w:sz w:val="23"/>
          <w:szCs w:val="23"/>
          <w14:ligatures w14:val="none"/>
        </w:rPr>
        <w:t xml:space="preserve">Oggetto: </w:t>
      </w:r>
      <w:bookmarkStart w:id="0" w:name="_Hlk201679800"/>
      <w:r w:rsidRPr="005D50D8">
        <w:rPr>
          <w:rFonts w:ascii="Cambria" w:eastAsia="Times New Roman" w:hAnsi="Cambria" w:cs="Times New Roman"/>
          <w:b/>
          <w:bCs/>
          <w:kern w:val="0"/>
          <w:sz w:val="23"/>
          <w:szCs w:val="23"/>
          <w14:ligatures w14:val="none"/>
        </w:rPr>
        <w:t xml:space="preserve">AVVISO PUBBLICO PER L’INDIVIDUAZIONE DEI PARTNER DI PROGETTO PER LA PARTECIPAZIONE AL BANDO DELLA REGIONE PUGLIA DENOMINATO “PUNTI CARDINALI FOR WORK: PUNTI DI ORIENTAMENTO PER LA FORMAZIONE E IL LAVORO” </w:t>
      </w:r>
      <w:bookmarkEnd w:id="0"/>
      <w:r w:rsidRPr="005D50D8">
        <w:rPr>
          <w:rFonts w:ascii="Cambria" w:eastAsia="Times New Roman" w:hAnsi="Cambria" w:cs="Times New Roman"/>
          <w:b/>
          <w:bCs/>
          <w:kern w:val="0"/>
          <w:sz w:val="23"/>
          <w:szCs w:val="23"/>
          <w14:ligatures w14:val="none"/>
        </w:rPr>
        <w:t>– MANIFESTAZIONE</w:t>
      </w:r>
      <w:r w:rsidRPr="005D50D8">
        <w:rPr>
          <w:rFonts w:ascii="Cambria" w:eastAsia="Times New Roman" w:hAnsi="Cambria" w:cs="Times New Roman"/>
          <w:b/>
          <w:bCs/>
          <w:spacing w:val="40"/>
          <w:kern w:val="0"/>
          <w:sz w:val="23"/>
          <w:szCs w:val="23"/>
          <w14:ligatures w14:val="none"/>
        </w:rPr>
        <w:t xml:space="preserve"> </w:t>
      </w:r>
      <w:r w:rsidRPr="005D50D8">
        <w:rPr>
          <w:rFonts w:ascii="Cambria" w:eastAsia="Times New Roman" w:hAnsi="Cambria" w:cs="Times New Roman"/>
          <w:b/>
          <w:bCs/>
          <w:kern w:val="0"/>
          <w:sz w:val="23"/>
          <w:szCs w:val="23"/>
          <w14:ligatures w14:val="none"/>
        </w:rPr>
        <w:t>DI INTERESSE</w:t>
      </w:r>
    </w:p>
    <w:p w14:paraId="4C5556FD" w14:textId="77777777" w:rsidR="005D50D8" w:rsidRPr="005D50D8" w:rsidRDefault="005D50D8" w:rsidP="000C2BB3">
      <w:pPr>
        <w:widowControl w:val="0"/>
        <w:autoSpaceDE w:val="0"/>
        <w:autoSpaceDN w:val="0"/>
        <w:spacing w:after="0" w:line="240" w:lineRule="auto"/>
        <w:rPr>
          <w:rFonts w:ascii="Cambria" w:eastAsia="Times New Roman" w:hAnsi="Cambria" w:cs="Times New Roman"/>
          <w:b/>
          <w:kern w:val="0"/>
          <w:sz w:val="23"/>
          <w14:ligatures w14:val="none"/>
        </w:rPr>
      </w:pPr>
    </w:p>
    <w:p w14:paraId="00F70C78" w14:textId="04C809E7" w:rsidR="005D50D8" w:rsidRPr="005D50D8" w:rsidRDefault="005D50D8" w:rsidP="000C2BB3">
      <w:pPr>
        <w:widowControl w:val="0"/>
        <w:autoSpaceDE w:val="0"/>
        <w:autoSpaceDN w:val="0"/>
        <w:spacing w:after="0" w:line="240" w:lineRule="auto"/>
        <w:ind w:left="113" w:right="167"/>
        <w:jc w:val="both"/>
        <w:rPr>
          <w:rFonts w:ascii="Cambria" w:eastAsia="Times New Roman" w:hAnsi="Cambria" w:cs="Times New Roman"/>
          <w:spacing w:val="-10"/>
          <w:kern w:val="0"/>
          <w14:ligatures w14:val="none"/>
        </w:rPr>
      </w:pPr>
      <w:bookmarkStart w:id="1" w:name="_Hlk198632512"/>
      <w:r w:rsidRPr="005D50D8">
        <w:rPr>
          <w:rFonts w:ascii="Cambria" w:eastAsia="Times New Roman" w:hAnsi="Cambria" w:cs="Times New Roman"/>
          <w:kern w:val="0"/>
          <w14:ligatures w14:val="none"/>
        </w:rPr>
        <w:t xml:space="preserve">Il/la </w:t>
      </w:r>
      <w:r w:rsidRPr="005D50D8">
        <w:rPr>
          <w:rFonts w:ascii="Cambria" w:eastAsia="Times New Roman" w:hAnsi="Cambria" w:cs="Times New Roman"/>
          <w:spacing w:val="-2"/>
          <w:kern w:val="0"/>
          <w14:ligatures w14:val="none"/>
        </w:rPr>
        <w:t>sottoscritto/a ____________________________________________   nato/</w:t>
      </w:r>
      <w:r w:rsidRPr="005D50D8">
        <w:rPr>
          <w:rFonts w:ascii="Cambria" w:eastAsia="Times New Roman" w:hAnsi="Cambria" w:cs="Times New Roman"/>
          <w:kern w:val="0"/>
          <w14:ligatures w14:val="none"/>
        </w:rPr>
        <w:t>a</w:t>
      </w:r>
      <w:r w:rsidRPr="005D50D8">
        <w:rPr>
          <w:rFonts w:ascii="Cambria" w:eastAsia="Times New Roman" w:hAnsi="Cambria" w:cs="Times New Roman"/>
          <w:spacing w:val="290"/>
          <w:kern w:val="0"/>
          <w14:ligatures w14:val="none"/>
        </w:rPr>
        <w:t xml:space="preserve"> </w:t>
      </w:r>
      <w:r w:rsidRPr="005D50D8">
        <w:rPr>
          <w:rFonts w:ascii="Cambria" w:eastAsia="Times New Roman" w:hAnsi="Cambria" w:cs="Times New Roman"/>
          <w:kern w:val="0"/>
          <w14:ligatures w14:val="none"/>
        </w:rPr>
        <w:t xml:space="preserve">____________________ </w:t>
      </w:r>
      <w:r w:rsidRPr="005D50D8">
        <w:rPr>
          <w:rFonts w:ascii="Cambria" w:eastAsia="Times New Roman" w:hAnsi="Cambria" w:cs="Times New Roman"/>
          <w:spacing w:val="-5"/>
          <w:kern w:val="0"/>
          <w14:ligatures w14:val="none"/>
        </w:rPr>
        <w:t xml:space="preserve">il _________________ </w:t>
      </w:r>
      <w:r w:rsidRPr="005D50D8">
        <w:rPr>
          <w:rFonts w:ascii="Cambria" w:eastAsia="Times New Roman" w:hAnsi="Cambria" w:cs="Times New Roman"/>
          <w:spacing w:val="-10"/>
          <w:kern w:val="0"/>
          <w14:ligatures w14:val="none"/>
        </w:rPr>
        <w:t>e</w:t>
      </w:r>
      <w:r w:rsidR="000C2BB3">
        <w:rPr>
          <w:rFonts w:ascii="Cambria" w:eastAsia="Times New Roman" w:hAnsi="Cambria" w:cs="Times New Roman"/>
          <w:kern w:val="0"/>
          <w14:ligatures w14:val="none"/>
        </w:rPr>
        <w:t xml:space="preserve"> </w:t>
      </w:r>
      <w:r w:rsidRPr="005D50D8">
        <w:rPr>
          <w:rFonts w:ascii="Cambria" w:eastAsia="Times New Roman" w:hAnsi="Cambria" w:cs="Times New Roman"/>
          <w:spacing w:val="-2"/>
          <w:kern w:val="0"/>
          <w14:ligatures w14:val="none"/>
        </w:rPr>
        <w:t xml:space="preserve">residente </w:t>
      </w:r>
      <w:r w:rsidRPr="005D50D8">
        <w:rPr>
          <w:rFonts w:ascii="Cambria" w:eastAsia="Times New Roman" w:hAnsi="Cambria" w:cs="Times New Roman"/>
          <w:spacing w:val="-10"/>
          <w:kern w:val="0"/>
          <w14:ligatures w14:val="none"/>
        </w:rPr>
        <w:t>a</w:t>
      </w:r>
      <w:r w:rsidRPr="005D50D8">
        <w:rPr>
          <w:rFonts w:ascii="Cambria" w:eastAsia="Times New Roman" w:hAnsi="Cambria" w:cs="Times New Roman"/>
          <w:kern w:val="0"/>
          <w14:ligatures w14:val="none"/>
        </w:rPr>
        <w:t xml:space="preserve"> ________________________ </w:t>
      </w:r>
      <w:r w:rsidRPr="005D50D8">
        <w:rPr>
          <w:rFonts w:ascii="Cambria" w:eastAsia="Times New Roman" w:hAnsi="Cambria" w:cs="Times New Roman"/>
          <w:spacing w:val="-2"/>
          <w:kern w:val="0"/>
          <w14:ligatures w14:val="none"/>
        </w:rPr>
        <w:t xml:space="preserve">via _______________________ n. ____, </w:t>
      </w:r>
      <w:r w:rsidRPr="005D50D8">
        <w:rPr>
          <w:rFonts w:ascii="Cambria" w:eastAsia="Times New Roman" w:hAnsi="Cambria" w:cs="Times New Roman"/>
          <w:spacing w:val="-5"/>
          <w:kern w:val="0"/>
          <w14:ligatures w14:val="none"/>
        </w:rPr>
        <w:t>in</w:t>
      </w:r>
      <w:r w:rsidRPr="005D50D8">
        <w:rPr>
          <w:rFonts w:ascii="Cambria" w:eastAsia="Times New Roman" w:hAnsi="Cambria" w:cs="Times New Roman"/>
          <w:kern w:val="0"/>
          <w14:ligatures w14:val="none"/>
        </w:rPr>
        <w:t xml:space="preserve"> </w:t>
      </w:r>
      <w:r w:rsidRPr="005D50D8">
        <w:rPr>
          <w:rFonts w:ascii="Cambria" w:eastAsia="Times New Roman" w:hAnsi="Cambria" w:cs="Times New Roman"/>
          <w:spacing w:val="-2"/>
          <w:kern w:val="0"/>
          <w14:ligatures w14:val="none"/>
        </w:rPr>
        <w:t>qualità</w:t>
      </w:r>
      <w:r w:rsidRPr="005D50D8">
        <w:rPr>
          <w:rFonts w:ascii="Cambria" w:eastAsia="Times New Roman" w:hAnsi="Cambria" w:cs="Times New Roman"/>
          <w:kern w:val="0"/>
          <w14:ligatures w14:val="none"/>
        </w:rPr>
        <w:t xml:space="preserve"> </w:t>
      </w:r>
      <w:r w:rsidRPr="005D50D8">
        <w:rPr>
          <w:rFonts w:ascii="Cambria" w:eastAsia="Times New Roman" w:hAnsi="Cambria" w:cs="Times New Roman"/>
          <w:spacing w:val="-5"/>
          <w:kern w:val="0"/>
          <w14:ligatures w14:val="none"/>
        </w:rPr>
        <w:t xml:space="preserve">di </w:t>
      </w:r>
      <w:r w:rsidRPr="005D50D8">
        <w:rPr>
          <w:rFonts w:ascii="Cambria" w:eastAsia="Times New Roman" w:hAnsi="Cambria" w:cs="Times New Roman"/>
          <w:kern w:val="0"/>
          <w14:ligatures w14:val="none"/>
        </w:rPr>
        <w:t>____________________ del soggetto _____________________</w:t>
      </w:r>
      <w:r w:rsidRPr="005D50D8">
        <w:rPr>
          <w:rFonts w:ascii="Cambria" w:eastAsia="Times New Roman" w:hAnsi="Cambria" w:cs="Times New Roman"/>
          <w:kern w:val="0"/>
          <w14:ligatures w14:val="none"/>
        </w:rPr>
        <w:tab/>
        <w:t xml:space="preserve">  con sede legale in </w:t>
      </w:r>
      <w:r w:rsidRPr="005D50D8">
        <w:rPr>
          <w:rFonts w:ascii="Cambria" w:eastAsia="Times New Roman" w:hAnsi="Cambria" w:cs="Times New Roman"/>
          <w:spacing w:val="-2"/>
          <w:kern w:val="0"/>
          <w14:ligatures w14:val="none"/>
        </w:rPr>
        <w:t xml:space="preserve">_______________________ via _______________ n. _____, </w:t>
      </w:r>
      <w:r w:rsidRPr="005D50D8">
        <w:rPr>
          <w:rFonts w:ascii="Cambria" w:eastAsia="Times New Roman" w:hAnsi="Cambria" w:cs="Times New Roman"/>
          <w:kern w:val="0"/>
          <w14:ligatures w14:val="none"/>
        </w:rPr>
        <w:t>CF.</w:t>
      </w:r>
      <w:r w:rsidRPr="005D50D8">
        <w:rPr>
          <w:rFonts w:ascii="Cambria" w:eastAsia="Times New Roman" w:hAnsi="Cambria" w:cs="Times New Roman"/>
          <w:spacing w:val="-4"/>
          <w:kern w:val="0"/>
          <w14:ligatures w14:val="none"/>
        </w:rPr>
        <w:t xml:space="preserve"> </w:t>
      </w:r>
      <w:r w:rsidRPr="005D50D8">
        <w:rPr>
          <w:rFonts w:ascii="Cambria" w:eastAsia="Times New Roman" w:hAnsi="Cambria" w:cs="Times New Roman"/>
          <w:kern w:val="0"/>
          <w14:ligatures w14:val="none"/>
        </w:rPr>
        <w:t>__________________________________, tel. _______________,</w:t>
      </w:r>
      <w:r w:rsidRPr="005D50D8">
        <w:rPr>
          <w:rFonts w:ascii="Cambria" w:eastAsia="Times New Roman" w:hAnsi="Cambria" w:cs="Times New Roman"/>
          <w:spacing w:val="-8"/>
          <w:kern w:val="0"/>
          <w14:ligatures w14:val="none"/>
        </w:rPr>
        <w:t xml:space="preserve"> </w:t>
      </w:r>
      <w:r w:rsidRPr="005D50D8">
        <w:rPr>
          <w:rFonts w:ascii="Cambria" w:eastAsia="Times New Roman" w:hAnsi="Cambria" w:cs="Times New Roman"/>
          <w:kern w:val="0"/>
          <w14:ligatures w14:val="none"/>
        </w:rPr>
        <w:t xml:space="preserve">email ____________________________ </w:t>
      </w:r>
      <w:r w:rsidRPr="005D50D8">
        <w:rPr>
          <w:rFonts w:ascii="Cambria" w:eastAsia="Times New Roman" w:hAnsi="Cambria" w:cs="Times New Roman"/>
          <w:spacing w:val="-4"/>
          <w:kern w:val="0"/>
          <w14:ligatures w14:val="none"/>
        </w:rPr>
        <w:t>PEC</w:t>
      </w:r>
      <w:r w:rsidRPr="005D50D8">
        <w:rPr>
          <w:rFonts w:ascii="Cambria" w:eastAsia="Times New Roman" w:hAnsi="Cambria" w:cs="Times New Roman"/>
          <w:kern w:val="0"/>
          <w14:ligatures w14:val="none"/>
        </w:rPr>
        <w:t xml:space="preserve"> ________________________________</w:t>
      </w:r>
      <w:r w:rsidRPr="005D50D8">
        <w:rPr>
          <w:rFonts w:ascii="Cambria" w:eastAsia="Times New Roman" w:hAnsi="Cambria" w:cs="Times New Roman"/>
          <w:spacing w:val="-10"/>
          <w:kern w:val="0"/>
          <w14:ligatures w14:val="none"/>
        </w:rPr>
        <w:t>,</w:t>
      </w:r>
      <w:r w:rsidRPr="005D50D8">
        <w:rPr>
          <w:rFonts w:ascii="Cambria" w:eastAsia="Times New Roman" w:hAnsi="Cambria" w:cs="Times New Roman"/>
          <w:kern w:val="0"/>
          <w14:ligatures w14:val="none"/>
        </w:rPr>
        <w:t xml:space="preserve"> </w:t>
      </w:r>
      <w:r w:rsidRPr="005D50D8">
        <w:rPr>
          <w:rFonts w:ascii="Cambria" w:eastAsia="Times New Roman" w:hAnsi="Cambria" w:cs="Times New Roman"/>
          <w:spacing w:val="-2"/>
          <w:kern w:val="0"/>
          <w14:ligatures w14:val="none"/>
        </w:rPr>
        <w:t>tipologia</w:t>
      </w:r>
      <w:r w:rsidRPr="005D50D8">
        <w:rPr>
          <w:rFonts w:ascii="Cambria" w:eastAsia="Times New Roman" w:hAnsi="Cambria" w:cs="Times New Roman"/>
          <w:kern w:val="0"/>
          <w14:ligatures w14:val="none"/>
        </w:rPr>
        <w:t xml:space="preserve"> </w:t>
      </w:r>
      <w:r w:rsidRPr="005D50D8">
        <w:rPr>
          <w:rFonts w:ascii="Cambria" w:eastAsia="Times New Roman" w:hAnsi="Cambria" w:cs="Times New Roman"/>
          <w:spacing w:val="-2"/>
          <w:kern w:val="0"/>
          <w14:ligatures w14:val="none"/>
        </w:rPr>
        <w:t xml:space="preserve">soggetto ____________________________, </w:t>
      </w:r>
    </w:p>
    <w:bookmarkEnd w:id="1"/>
    <w:p w14:paraId="20A601EE" w14:textId="77777777" w:rsidR="005D50D8" w:rsidRPr="005D50D8" w:rsidRDefault="005D50D8" w:rsidP="000C2BB3">
      <w:pPr>
        <w:widowControl w:val="0"/>
        <w:tabs>
          <w:tab w:val="left" w:pos="1936"/>
          <w:tab w:val="left" w:pos="2595"/>
          <w:tab w:val="left" w:pos="3405"/>
          <w:tab w:val="left" w:pos="4914"/>
          <w:tab w:val="left" w:pos="5721"/>
        </w:tabs>
        <w:autoSpaceDE w:val="0"/>
        <w:autoSpaceDN w:val="0"/>
        <w:spacing w:after="0" w:line="240" w:lineRule="auto"/>
        <w:ind w:left="113"/>
        <w:jc w:val="both"/>
        <w:rPr>
          <w:rFonts w:ascii="Cambria" w:eastAsia="Times New Roman" w:hAnsi="Cambria" w:cs="Times New Roman"/>
          <w:kern w:val="0"/>
          <w14:ligatures w14:val="none"/>
        </w:rPr>
      </w:pPr>
    </w:p>
    <w:p w14:paraId="1BA4D2FE" w14:textId="77777777" w:rsidR="005D50D8" w:rsidRPr="005D50D8" w:rsidRDefault="005D50D8" w:rsidP="000C2BB3">
      <w:pPr>
        <w:widowControl w:val="0"/>
        <w:autoSpaceDE w:val="0"/>
        <w:autoSpaceDN w:val="0"/>
        <w:spacing w:after="0" w:line="240" w:lineRule="auto"/>
        <w:ind w:right="72"/>
        <w:jc w:val="center"/>
        <w:rPr>
          <w:rFonts w:ascii="Cambria" w:eastAsia="Times New Roman" w:hAnsi="Cambria" w:cs="Times New Roman"/>
          <w:b/>
          <w:bCs/>
          <w:kern w:val="0"/>
          <w14:ligatures w14:val="none"/>
        </w:rPr>
      </w:pPr>
      <w:r w:rsidRPr="005D50D8">
        <w:rPr>
          <w:rFonts w:ascii="Cambria" w:eastAsia="Times New Roman" w:hAnsi="Cambria" w:cs="Times New Roman"/>
          <w:b/>
          <w:bCs/>
          <w:spacing w:val="-2"/>
          <w:kern w:val="0"/>
          <w14:ligatures w14:val="none"/>
        </w:rPr>
        <w:t>MANIFESTA</w:t>
      </w:r>
    </w:p>
    <w:p w14:paraId="1D3F1CDA" w14:textId="03971F6A" w:rsidR="005D50D8" w:rsidRPr="005D50D8" w:rsidRDefault="005D50D8" w:rsidP="000C2BB3">
      <w:pPr>
        <w:widowControl w:val="0"/>
        <w:autoSpaceDE w:val="0"/>
        <w:autoSpaceDN w:val="0"/>
        <w:spacing w:after="0" w:line="240" w:lineRule="auto"/>
        <w:ind w:left="113" w:right="172"/>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interesse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del</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soggetto</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rappresentato</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ad</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essere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individuato</w:t>
      </w:r>
      <w:r w:rsidR="000C2BB3">
        <w:rPr>
          <w:rFonts w:ascii="Cambria" w:eastAsia="Times New Roman" w:hAnsi="Cambria" w:cs="Times New Roman"/>
          <w:kern w:val="0"/>
          <w14:ligatures w14:val="none"/>
        </w:rPr>
        <w:t xml:space="preserve"> quale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partner</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per</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la</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elaborazione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la</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realizzazione</w:t>
      </w:r>
      <w:r w:rsidRPr="005D50D8">
        <w:rPr>
          <w:rFonts w:ascii="Cambria" w:eastAsia="Times New Roman" w:hAnsi="Cambria" w:cs="Times New Roman"/>
          <w:spacing w:val="80"/>
          <w:kern w:val="0"/>
          <w14:ligatures w14:val="none"/>
        </w:rPr>
        <w:t xml:space="preserve"> </w:t>
      </w:r>
      <w:r w:rsidRPr="005D50D8">
        <w:rPr>
          <w:rFonts w:ascii="Cambria" w:eastAsia="Times New Roman" w:hAnsi="Cambria" w:cs="Times New Roman"/>
          <w:kern w:val="0"/>
          <w14:ligatures w14:val="none"/>
        </w:rPr>
        <w:t>di</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proposta</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progettuale,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da</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candidare</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nell'ambito</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dell'Avviso</w:t>
      </w:r>
      <w:r w:rsidRPr="005D50D8">
        <w:rPr>
          <w:rFonts w:ascii="Cambria" w:eastAsia="Times New Roman" w:hAnsi="Cambria" w:cs="Times New Roman"/>
          <w:spacing w:val="40"/>
          <w:kern w:val="0"/>
          <w14:ligatures w14:val="none"/>
        </w:rPr>
        <w:t xml:space="preserve"> </w:t>
      </w:r>
      <w:r w:rsidRPr="005D50D8">
        <w:rPr>
          <w:rFonts w:ascii="Cambria" w:eastAsia="Times New Roman" w:hAnsi="Cambria" w:cs="Times New Roman"/>
          <w:kern w:val="0"/>
          <w14:ligatures w14:val="none"/>
        </w:rPr>
        <w:t>“</w:t>
      </w:r>
      <w:r w:rsidRPr="005D50D8">
        <w:rPr>
          <w:rFonts w:ascii="Cambria" w:eastAsia="Times New Roman" w:hAnsi="Cambria" w:cs="Times New Roman"/>
          <w:i/>
          <w:kern w:val="0"/>
          <w14:ligatures w14:val="none"/>
        </w:rPr>
        <w:t>Punti</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Cardinali for Work:</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punti</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di orientamento</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per</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la formazione e il lavoro</w:t>
      </w:r>
      <w:r w:rsidRPr="005D50D8">
        <w:rPr>
          <w:rFonts w:ascii="Cambria" w:eastAsia="Times New Roman" w:hAnsi="Cambria" w:cs="Times New Roman"/>
          <w:kern w:val="0"/>
          <w14:ligatures w14:val="none"/>
        </w:rPr>
        <w:t>".</w:t>
      </w:r>
    </w:p>
    <w:p w14:paraId="1942865E" w14:textId="77777777" w:rsidR="005D50D8" w:rsidRPr="005D50D8" w:rsidRDefault="005D50D8" w:rsidP="000C2BB3">
      <w:pPr>
        <w:widowControl w:val="0"/>
        <w:autoSpaceDE w:val="0"/>
        <w:autoSpaceDN w:val="0"/>
        <w:spacing w:after="0" w:line="240" w:lineRule="auto"/>
        <w:ind w:left="113" w:right="164"/>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A</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tal</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fine</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il</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sottoscritto,</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ai</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sensi</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degli</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artt.</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45</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4"/>
          <w:kern w:val="0"/>
          <w14:ligatures w14:val="none"/>
        </w:rPr>
        <w:t xml:space="preserve"> </w:t>
      </w:r>
      <w:r w:rsidRPr="005D50D8">
        <w:rPr>
          <w:rFonts w:ascii="Cambria" w:eastAsia="Times New Roman" w:hAnsi="Cambria" w:cs="Times New Roman"/>
          <w:kern w:val="0"/>
          <w14:ligatures w14:val="none"/>
        </w:rPr>
        <w:t>46</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del</w:t>
      </w:r>
      <w:r w:rsidRPr="005D50D8">
        <w:rPr>
          <w:rFonts w:ascii="Cambria" w:eastAsia="Times New Roman" w:hAnsi="Cambria" w:cs="Times New Roman"/>
          <w:spacing w:val="-7"/>
          <w:kern w:val="0"/>
          <w14:ligatures w14:val="none"/>
        </w:rPr>
        <w:t xml:space="preserve"> </w:t>
      </w:r>
      <w:r w:rsidRPr="005D50D8">
        <w:rPr>
          <w:rFonts w:ascii="Cambria" w:eastAsia="Times New Roman" w:hAnsi="Cambria" w:cs="Times New Roman"/>
          <w:kern w:val="0"/>
          <w14:ligatures w14:val="none"/>
        </w:rPr>
        <w:t>DPR</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n.445/2000,</w:t>
      </w:r>
      <w:r w:rsidRPr="005D50D8">
        <w:rPr>
          <w:rFonts w:ascii="Cambria" w:eastAsia="Times New Roman" w:hAnsi="Cambria" w:cs="Times New Roman"/>
          <w:spacing w:val="-6"/>
          <w:kern w:val="0"/>
          <w14:ligatures w14:val="none"/>
        </w:rPr>
        <w:t xml:space="preserve"> </w:t>
      </w:r>
      <w:r w:rsidRPr="005D50D8">
        <w:rPr>
          <w:rFonts w:ascii="Cambria" w:eastAsia="Times New Roman" w:hAnsi="Cambria" w:cs="Times New Roman"/>
          <w:kern w:val="0"/>
          <w14:ligatures w14:val="none"/>
        </w:rPr>
        <w:t>consapevole</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della</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responsabilità</w:t>
      </w:r>
      <w:r w:rsidRPr="005D50D8">
        <w:rPr>
          <w:rFonts w:ascii="Cambria" w:eastAsia="Times New Roman" w:hAnsi="Cambria" w:cs="Times New Roman"/>
          <w:spacing w:val="-4"/>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delle conseguenze civili e penali a cui può andare incontro in caso di dichiarazioni mendaci, ai sensi dell'art. 76 del DPR citato,</w:t>
      </w:r>
    </w:p>
    <w:p w14:paraId="28297198" w14:textId="77777777" w:rsidR="005D50D8" w:rsidRPr="005D50D8" w:rsidRDefault="005D50D8" w:rsidP="000C2BB3">
      <w:pPr>
        <w:widowControl w:val="0"/>
        <w:autoSpaceDE w:val="0"/>
        <w:autoSpaceDN w:val="0"/>
        <w:spacing w:after="0" w:line="240" w:lineRule="auto"/>
        <w:ind w:left="2" w:right="72"/>
        <w:jc w:val="center"/>
        <w:rPr>
          <w:rFonts w:ascii="Cambria" w:eastAsia="Times New Roman" w:hAnsi="Cambria" w:cs="Times New Roman"/>
          <w:b/>
          <w:bCs/>
          <w:kern w:val="0"/>
          <w14:ligatures w14:val="none"/>
        </w:rPr>
      </w:pPr>
      <w:r w:rsidRPr="005D50D8">
        <w:rPr>
          <w:rFonts w:ascii="Cambria" w:eastAsia="Times New Roman" w:hAnsi="Cambria" w:cs="Times New Roman"/>
          <w:b/>
          <w:bCs/>
          <w:spacing w:val="-2"/>
          <w:kern w:val="0"/>
          <w14:ligatures w14:val="none"/>
        </w:rPr>
        <w:t>DICHIARA</w:t>
      </w:r>
    </w:p>
    <w:p w14:paraId="77DC7F75" w14:textId="77777777" w:rsidR="000C2BB3" w:rsidRDefault="005D50D8" w:rsidP="000C2BB3">
      <w:pPr>
        <w:widowControl w:val="0"/>
        <w:numPr>
          <w:ilvl w:val="0"/>
          <w:numId w:val="1"/>
        </w:numPr>
        <w:tabs>
          <w:tab w:val="left" w:pos="276"/>
        </w:tabs>
        <w:autoSpaceDE w:val="0"/>
        <w:autoSpaceDN w:val="0"/>
        <w:spacing w:after="0" w:line="240" w:lineRule="auto"/>
        <w:ind w:right="167"/>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di</w:t>
      </w:r>
      <w:r w:rsidRPr="005D50D8">
        <w:rPr>
          <w:rFonts w:ascii="Cambria" w:eastAsia="Times New Roman" w:hAnsi="Cambria" w:cs="Times New Roman"/>
          <w:spacing w:val="35"/>
          <w:kern w:val="0"/>
          <w14:ligatures w14:val="none"/>
        </w:rPr>
        <w:t xml:space="preserve"> </w:t>
      </w:r>
      <w:r w:rsidRPr="005D50D8">
        <w:rPr>
          <w:rFonts w:ascii="Cambria" w:eastAsia="Times New Roman" w:hAnsi="Cambria" w:cs="Times New Roman"/>
          <w:kern w:val="0"/>
          <w14:ligatures w14:val="none"/>
        </w:rPr>
        <w:t>condividere</w:t>
      </w:r>
      <w:r w:rsidRPr="005D50D8">
        <w:rPr>
          <w:rFonts w:ascii="Cambria" w:eastAsia="Times New Roman" w:hAnsi="Cambria" w:cs="Times New Roman"/>
          <w:spacing w:val="37"/>
          <w:kern w:val="0"/>
          <w14:ligatures w14:val="none"/>
        </w:rPr>
        <w:t xml:space="preserve"> </w:t>
      </w:r>
      <w:r w:rsidRPr="005D50D8">
        <w:rPr>
          <w:rFonts w:ascii="Cambria" w:eastAsia="Times New Roman" w:hAnsi="Cambria" w:cs="Times New Roman"/>
          <w:kern w:val="0"/>
          <w14:ligatures w14:val="none"/>
        </w:rPr>
        <w:t>le</w:t>
      </w:r>
      <w:r w:rsidRPr="005D50D8">
        <w:rPr>
          <w:rFonts w:ascii="Cambria" w:eastAsia="Times New Roman" w:hAnsi="Cambria" w:cs="Times New Roman"/>
          <w:spacing w:val="33"/>
          <w:kern w:val="0"/>
          <w14:ligatures w14:val="none"/>
        </w:rPr>
        <w:t xml:space="preserve"> </w:t>
      </w:r>
      <w:r w:rsidRPr="005D50D8">
        <w:rPr>
          <w:rFonts w:ascii="Cambria" w:eastAsia="Times New Roman" w:hAnsi="Cambria" w:cs="Times New Roman"/>
          <w:kern w:val="0"/>
          <w14:ligatures w14:val="none"/>
        </w:rPr>
        <w:t>finalità</w:t>
      </w:r>
      <w:r w:rsidRPr="005D50D8">
        <w:rPr>
          <w:rFonts w:ascii="Cambria" w:eastAsia="Times New Roman" w:hAnsi="Cambria" w:cs="Times New Roman"/>
          <w:spacing w:val="37"/>
          <w:kern w:val="0"/>
          <w14:ligatures w14:val="none"/>
        </w:rPr>
        <w:t xml:space="preserve"> </w:t>
      </w:r>
      <w:r w:rsidRPr="005D50D8">
        <w:rPr>
          <w:rFonts w:ascii="Cambria" w:eastAsia="Times New Roman" w:hAnsi="Cambria" w:cs="Times New Roman"/>
          <w:kern w:val="0"/>
          <w14:ligatures w14:val="none"/>
        </w:rPr>
        <w:t>dell'Avviso</w:t>
      </w:r>
      <w:r w:rsidRPr="005D50D8">
        <w:rPr>
          <w:rFonts w:ascii="Cambria" w:eastAsia="Times New Roman" w:hAnsi="Cambria" w:cs="Times New Roman"/>
          <w:spacing w:val="35"/>
          <w:kern w:val="0"/>
          <w14:ligatures w14:val="none"/>
        </w:rPr>
        <w:t xml:space="preserve"> </w:t>
      </w:r>
      <w:r w:rsidRPr="005D50D8">
        <w:rPr>
          <w:rFonts w:ascii="Cambria" w:eastAsia="Times New Roman" w:hAnsi="Cambria" w:cs="Times New Roman"/>
          <w:kern w:val="0"/>
          <w14:ligatures w14:val="none"/>
        </w:rPr>
        <w:t>della</w:t>
      </w:r>
      <w:r w:rsidRPr="005D50D8">
        <w:rPr>
          <w:rFonts w:ascii="Cambria" w:eastAsia="Times New Roman" w:hAnsi="Cambria" w:cs="Times New Roman"/>
          <w:spacing w:val="36"/>
          <w:kern w:val="0"/>
          <w14:ligatures w14:val="none"/>
        </w:rPr>
        <w:t xml:space="preserve"> </w:t>
      </w:r>
      <w:r w:rsidRPr="005D50D8">
        <w:rPr>
          <w:rFonts w:ascii="Cambria" w:eastAsia="Times New Roman" w:hAnsi="Cambria" w:cs="Times New Roman"/>
          <w:kern w:val="0"/>
          <w14:ligatures w14:val="none"/>
        </w:rPr>
        <w:t>Regione</w:t>
      </w:r>
      <w:r w:rsidRPr="005D50D8">
        <w:rPr>
          <w:rFonts w:ascii="Cambria" w:eastAsia="Times New Roman" w:hAnsi="Cambria" w:cs="Times New Roman"/>
          <w:spacing w:val="36"/>
          <w:kern w:val="0"/>
          <w14:ligatures w14:val="none"/>
        </w:rPr>
        <w:t xml:space="preserve"> </w:t>
      </w:r>
      <w:r w:rsidRPr="005D50D8">
        <w:rPr>
          <w:rFonts w:ascii="Cambria" w:eastAsia="Times New Roman" w:hAnsi="Cambria" w:cs="Times New Roman"/>
          <w:kern w:val="0"/>
          <w14:ligatures w14:val="none"/>
        </w:rPr>
        <w:t>Puglia</w:t>
      </w:r>
      <w:r w:rsidRPr="005D50D8">
        <w:rPr>
          <w:rFonts w:ascii="Cambria" w:eastAsia="Times New Roman" w:hAnsi="Cambria" w:cs="Times New Roman"/>
          <w:spacing w:val="36"/>
          <w:kern w:val="0"/>
          <w14:ligatures w14:val="none"/>
        </w:rPr>
        <w:t xml:space="preserve"> </w:t>
      </w:r>
      <w:r w:rsidRPr="005D50D8">
        <w:rPr>
          <w:rFonts w:ascii="Cambria" w:eastAsia="Times New Roman" w:hAnsi="Cambria" w:cs="Times New Roman"/>
          <w:kern w:val="0"/>
          <w14:ligatures w14:val="none"/>
        </w:rPr>
        <w:t>“</w:t>
      </w:r>
      <w:r w:rsidRPr="005D50D8">
        <w:rPr>
          <w:rFonts w:ascii="Cambria" w:eastAsia="Times New Roman" w:hAnsi="Cambria" w:cs="Times New Roman"/>
          <w:i/>
          <w:kern w:val="0"/>
          <w14:ligatures w14:val="none"/>
        </w:rPr>
        <w:t>Punti</w:t>
      </w:r>
      <w:r w:rsidRPr="005D50D8">
        <w:rPr>
          <w:rFonts w:ascii="Cambria" w:eastAsia="Times New Roman" w:hAnsi="Cambria" w:cs="Times New Roman"/>
          <w:i/>
          <w:spacing w:val="38"/>
          <w:kern w:val="0"/>
          <w14:ligatures w14:val="none"/>
        </w:rPr>
        <w:t xml:space="preserve"> </w:t>
      </w:r>
      <w:r w:rsidRPr="005D50D8">
        <w:rPr>
          <w:rFonts w:ascii="Cambria" w:eastAsia="Times New Roman" w:hAnsi="Cambria" w:cs="Times New Roman"/>
          <w:i/>
          <w:kern w:val="0"/>
          <w14:ligatures w14:val="none"/>
        </w:rPr>
        <w:t>Cardinali</w:t>
      </w:r>
      <w:r w:rsidRPr="005D50D8">
        <w:rPr>
          <w:rFonts w:ascii="Cambria" w:eastAsia="Times New Roman" w:hAnsi="Cambria" w:cs="Times New Roman"/>
          <w:i/>
          <w:spacing w:val="38"/>
          <w:kern w:val="0"/>
          <w14:ligatures w14:val="none"/>
        </w:rPr>
        <w:t xml:space="preserve"> </w:t>
      </w:r>
      <w:r w:rsidRPr="005D50D8">
        <w:rPr>
          <w:rFonts w:ascii="Cambria" w:eastAsia="Times New Roman" w:hAnsi="Cambria" w:cs="Times New Roman"/>
          <w:i/>
          <w:kern w:val="0"/>
          <w14:ligatures w14:val="none"/>
        </w:rPr>
        <w:t>for</w:t>
      </w:r>
      <w:r w:rsidRPr="005D50D8">
        <w:rPr>
          <w:rFonts w:ascii="Cambria" w:eastAsia="Times New Roman" w:hAnsi="Cambria" w:cs="Times New Roman"/>
          <w:i/>
          <w:spacing w:val="38"/>
          <w:kern w:val="0"/>
          <w14:ligatures w14:val="none"/>
        </w:rPr>
        <w:t xml:space="preserve"> </w:t>
      </w:r>
      <w:r w:rsidRPr="005D50D8">
        <w:rPr>
          <w:rFonts w:ascii="Cambria" w:eastAsia="Times New Roman" w:hAnsi="Cambria" w:cs="Times New Roman"/>
          <w:i/>
          <w:kern w:val="0"/>
          <w14:ligatures w14:val="none"/>
        </w:rPr>
        <w:t>Work:</w:t>
      </w:r>
      <w:r w:rsidRPr="005D50D8">
        <w:rPr>
          <w:rFonts w:ascii="Cambria" w:eastAsia="Times New Roman" w:hAnsi="Cambria" w:cs="Times New Roman"/>
          <w:i/>
          <w:spacing w:val="38"/>
          <w:kern w:val="0"/>
          <w14:ligatures w14:val="none"/>
        </w:rPr>
        <w:t xml:space="preserve"> </w:t>
      </w:r>
      <w:r w:rsidRPr="005D50D8">
        <w:rPr>
          <w:rFonts w:ascii="Cambria" w:eastAsia="Times New Roman" w:hAnsi="Cambria" w:cs="Times New Roman"/>
          <w:i/>
          <w:kern w:val="0"/>
          <w14:ligatures w14:val="none"/>
        </w:rPr>
        <w:t>punti</w:t>
      </w:r>
      <w:r w:rsidRPr="005D50D8">
        <w:rPr>
          <w:rFonts w:ascii="Cambria" w:eastAsia="Times New Roman" w:hAnsi="Cambria" w:cs="Times New Roman"/>
          <w:i/>
          <w:spacing w:val="38"/>
          <w:kern w:val="0"/>
          <w14:ligatures w14:val="none"/>
        </w:rPr>
        <w:t xml:space="preserve"> </w:t>
      </w:r>
      <w:r w:rsidRPr="005D50D8">
        <w:rPr>
          <w:rFonts w:ascii="Cambria" w:eastAsia="Times New Roman" w:hAnsi="Cambria" w:cs="Times New Roman"/>
          <w:i/>
          <w:kern w:val="0"/>
          <w14:ligatures w14:val="none"/>
        </w:rPr>
        <w:t>di orientamento</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per</w:t>
      </w:r>
      <w:r w:rsidRPr="005D50D8">
        <w:rPr>
          <w:rFonts w:ascii="Cambria" w:eastAsia="Times New Roman" w:hAnsi="Cambria" w:cs="Times New Roman"/>
          <w:i/>
          <w:spacing w:val="40"/>
          <w:kern w:val="0"/>
          <w14:ligatures w14:val="none"/>
        </w:rPr>
        <w:t xml:space="preserve"> </w:t>
      </w:r>
      <w:r w:rsidRPr="005D50D8">
        <w:rPr>
          <w:rFonts w:ascii="Cambria" w:eastAsia="Times New Roman" w:hAnsi="Cambria" w:cs="Times New Roman"/>
          <w:i/>
          <w:kern w:val="0"/>
          <w14:ligatures w14:val="none"/>
        </w:rPr>
        <w:t>la formazione e il lavoro”</w:t>
      </w:r>
      <w:r w:rsidRPr="005D50D8">
        <w:rPr>
          <w:rFonts w:ascii="Cambria" w:eastAsia="Times New Roman" w:hAnsi="Cambria" w:cs="Times New Roman"/>
          <w:kern w:val="0"/>
          <w14:ligatures w14:val="none"/>
        </w:rPr>
        <w:t>;</w:t>
      </w:r>
    </w:p>
    <w:p w14:paraId="0D24104B" w14:textId="5B5941EE"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Cambria" w:eastAsia="Times New Roman" w:hAnsi="Cambria" w:cs="Times New Roman"/>
          <w:kern w:val="0"/>
          <w14:ligatures w14:val="none"/>
        </w:rPr>
        <w:t>di</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aver</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preso</w:t>
      </w:r>
      <w:r w:rsidRPr="000C2BB3">
        <w:rPr>
          <w:rFonts w:ascii="Cambria" w:eastAsia="Times New Roman" w:hAnsi="Cambria" w:cs="Times New Roman"/>
          <w:spacing w:val="-2"/>
          <w:kern w:val="0"/>
          <w14:ligatures w14:val="none"/>
        </w:rPr>
        <w:t xml:space="preserve"> </w:t>
      </w:r>
      <w:r w:rsidRPr="000C2BB3">
        <w:rPr>
          <w:rFonts w:ascii="Cambria" w:eastAsia="Times New Roman" w:hAnsi="Cambria" w:cs="Times New Roman"/>
          <w:kern w:val="0"/>
          <w14:ligatures w14:val="none"/>
        </w:rPr>
        <w:t>visione</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ed</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accettare</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integralmente l’avviso</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pubblico</w:t>
      </w:r>
      <w:r w:rsidRPr="000C2BB3">
        <w:rPr>
          <w:rFonts w:ascii="Cambria" w:eastAsia="Times New Roman" w:hAnsi="Cambria" w:cs="Times New Roman"/>
          <w:spacing w:val="-2"/>
          <w:kern w:val="0"/>
          <w14:ligatures w14:val="none"/>
        </w:rPr>
        <w:t xml:space="preserve"> </w:t>
      </w:r>
      <w:r w:rsidRPr="000C2BB3">
        <w:rPr>
          <w:rFonts w:ascii="Cambria" w:eastAsia="Times New Roman" w:hAnsi="Cambria" w:cs="Times New Roman"/>
          <w:kern w:val="0"/>
          <w14:ligatures w14:val="none"/>
        </w:rPr>
        <w:t>di</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cui</w:t>
      </w:r>
      <w:r w:rsidRPr="000C2BB3">
        <w:rPr>
          <w:rFonts w:ascii="Cambria" w:eastAsia="Times New Roman" w:hAnsi="Cambria" w:cs="Times New Roman"/>
          <w:spacing w:val="-2"/>
          <w:kern w:val="0"/>
          <w14:ligatures w14:val="none"/>
        </w:rPr>
        <w:t xml:space="preserve"> </w:t>
      </w:r>
      <w:r w:rsidRPr="000C2BB3">
        <w:rPr>
          <w:rFonts w:ascii="Cambria" w:eastAsia="Times New Roman" w:hAnsi="Cambria" w:cs="Times New Roman"/>
          <w:kern w:val="0"/>
          <w14:ligatures w14:val="none"/>
        </w:rPr>
        <w:t>in</w:t>
      </w:r>
      <w:r w:rsidRPr="000C2BB3">
        <w:rPr>
          <w:rFonts w:ascii="Cambria" w:eastAsia="Times New Roman" w:hAnsi="Cambria" w:cs="Times New Roman"/>
          <w:spacing w:val="-2"/>
          <w:kern w:val="0"/>
          <w14:ligatures w14:val="none"/>
        </w:rPr>
        <w:t xml:space="preserve"> oggetto;</w:t>
      </w:r>
    </w:p>
    <w:p w14:paraId="2EF04D4D" w14:textId="22A09602" w:rsidR="005D50D8" w:rsidRPr="000C2BB3" w:rsidRDefault="005D50D8" w:rsidP="000C2BB3">
      <w:pPr>
        <w:widowControl w:val="0"/>
        <w:numPr>
          <w:ilvl w:val="0"/>
          <w:numId w:val="1"/>
        </w:numPr>
        <w:tabs>
          <w:tab w:val="left" w:pos="276"/>
        </w:tabs>
        <w:autoSpaceDE w:val="0"/>
        <w:autoSpaceDN w:val="0"/>
        <w:spacing w:after="0" w:line="240" w:lineRule="auto"/>
        <w:ind w:right="112"/>
        <w:jc w:val="both"/>
        <w:rPr>
          <w:rFonts w:ascii="Cambria" w:eastAsia="Times New Roman" w:hAnsi="Cambria" w:cs="Times New Roman"/>
          <w:kern w:val="0"/>
          <w14:ligatures w14:val="none"/>
        </w:rPr>
      </w:pPr>
      <w:r w:rsidRPr="000C2BB3">
        <w:rPr>
          <w:rFonts w:ascii="Cambria" w:eastAsia="Times New Roman" w:hAnsi="Cambria" w:cs="Times New Roman"/>
          <w:kern w:val="0"/>
          <w14:ligatures w14:val="none"/>
        </w:rPr>
        <w:t>di</w:t>
      </w:r>
      <w:r w:rsidRPr="000C2BB3">
        <w:rPr>
          <w:rFonts w:ascii="Cambria" w:eastAsia="Times New Roman" w:hAnsi="Cambria" w:cs="Times New Roman"/>
          <w:spacing w:val="-3"/>
          <w:kern w:val="0"/>
          <w14:ligatures w14:val="none"/>
        </w:rPr>
        <w:t xml:space="preserve"> </w:t>
      </w:r>
      <w:r w:rsidRPr="000C2BB3">
        <w:rPr>
          <w:rFonts w:ascii="Cambria" w:eastAsia="Times New Roman" w:hAnsi="Cambria" w:cs="Times New Roman"/>
          <w:kern w:val="0"/>
          <w14:ligatures w14:val="none"/>
        </w:rPr>
        <w:t>riconoscere</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come</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Capofila</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del</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costituendo</w:t>
      </w:r>
      <w:r w:rsidRPr="000C2BB3">
        <w:rPr>
          <w:rFonts w:ascii="Cambria" w:eastAsia="Times New Roman" w:hAnsi="Cambria" w:cs="Times New Roman"/>
          <w:spacing w:val="-5"/>
          <w:kern w:val="0"/>
          <w14:ligatures w14:val="none"/>
        </w:rPr>
        <w:t xml:space="preserve"> </w:t>
      </w:r>
      <w:r w:rsidRPr="000C2BB3">
        <w:rPr>
          <w:rFonts w:ascii="Cambria" w:eastAsia="Times New Roman" w:hAnsi="Cambria" w:cs="Times New Roman"/>
          <w:kern w:val="0"/>
          <w14:ligatures w14:val="none"/>
        </w:rPr>
        <w:t>partenariato</w:t>
      </w:r>
      <w:r w:rsidRPr="000C2BB3">
        <w:rPr>
          <w:rFonts w:ascii="Cambria" w:eastAsia="Times New Roman" w:hAnsi="Cambria" w:cs="Times New Roman"/>
          <w:spacing w:val="-4"/>
          <w:kern w:val="0"/>
          <w14:ligatures w14:val="none"/>
        </w:rPr>
        <w:t xml:space="preserve"> </w:t>
      </w:r>
      <w:r w:rsidRPr="000C2BB3">
        <w:rPr>
          <w:rFonts w:ascii="Cambria" w:eastAsia="Times New Roman" w:hAnsi="Cambria" w:cs="Times New Roman"/>
          <w:kern w:val="0"/>
          <w14:ligatures w14:val="none"/>
        </w:rPr>
        <w:t>il</w:t>
      </w:r>
      <w:r w:rsidRPr="000C2BB3">
        <w:rPr>
          <w:rFonts w:ascii="Cambria" w:eastAsia="Times New Roman" w:hAnsi="Cambria" w:cs="Times New Roman"/>
          <w:spacing w:val="-2"/>
          <w:kern w:val="0"/>
          <w14:ligatures w14:val="none"/>
        </w:rPr>
        <w:t xml:space="preserve"> </w:t>
      </w:r>
      <w:r w:rsidRPr="000C2BB3">
        <w:rPr>
          <w:rFonts w:ascii="Cambria" w:eastAsia="Times New Roman" w:hAnsi="Cambria" w:cs="Times New Roman"/>
          <w:kern w:val="0"/>
          <w14:ligatures w14:val="none"/>
        </w:rPr>
        <w:t>Comune di</w:t>
      </w:r>
      <w:r w:rsidRPr="000C2BB3">
        <w:rPr>
          <w:rFonts w:ascii="Cambria" w:eastAsia="Times New Roman" w:hAnsi="Cambria" w:cs="Times New Roman"/>
          <w:spacing w:val="-1"/>
          <w:kern w:val="0"/>
          <w14:ligatures w14:val="none"/>
        </w:rPr>
        <w:t xml:space="preserve"> </w:t>
      </w:r>
      <w:r w:rsidRPr="000C2BB3">
        <w:rPr>
          <w:rFonts w:ascii="Cambria" w:eastAsia="Times New Roman" w:hAnsi="Cambria" w:cs="Times New Roman"/>
          <w:kern w:val="0"/>
          <w14:ligatures w14:val="none"/>
        </w:rPr>
        <w:t xml:space="preserve">Trepuzzi </w:t>
      </w:r>
      <w:r w:rsidRPr="000C2BB3">
        <w:rPr>
          <w:rFonts w:ascii="Cambria" w:eastAsia="Times New Roman" w:hAnsi="Cambria" w:cs="Times New Roman"/>
          <w:spacing w:val="-2"/>
          <w:kern w:val="0"/>
          <w14:ligatures w14:val="none"/>
        </w:rPr>
        <w:t>(LE)</w:t>
      </w:r>
      <w:r w:rsidR="000C2BB3">
        <w:rPr>
          <w:rFonts w:ascii="Cambria" w:eastAsia="Times New Roman" w:hAnsi="Cambria" w:cs="Times New Roman"/>
          <w:spacing w:val="-2"/>
          <w:kern w:val="0"/>
          <w14:ligatures w14:val="none"/>
        </w:rPr>
        <w:t xml:space="preserve"> e </w:t>
      </w:r>
      <w:r w:rsidR="000C2BB3" w:rsidRPr="005D50D8">
        <w:rPr>
          <w:rFonts w:ascii="Cambria" w:eastAsia="Times New Roman" w:hAnsi="Cambria" w:cs="Times New Roman"/>
          <w:kern w:val="0"/>
          <w14:ligatures w14:val="none"/>
        </w:rPr>
        <w:t>di essere consapevole che la presente manifestazione non comporta l’acquisizione di alcun diritto e/o</w:t>
      </w:r>
      <w:r w:rsidR="000C2BB3" w:rsidRPr="005D50D8">
        <w:rPr>
          <w:rFonts w:ascii="Cambria" w:eastAsia="Times New Roman" w:hAnsi="Cambria" w:cs="Times New Roman"/>
          <w:spacing w:val="-1"/>
          <w:kern w:val="0"/>
          <w14:ligatures w14:val="none"/>
        </w:rPr>
        <w:t xml:space="preserve"> </w:t>
      </w:r>
      <w:r w:rsidR="000C2BB3" w:rsidRPr="005D50D8">
        <w:rPr>
          <w:rFonts w:ascii="Cambria" w:eastAsia="Times New Roman" w:hAnsi="Cambria" w:cs="Times New Roman"/>
          <w:kern w:val="0"/>
          <w14:ligatures w14:val="none"/>
        </w:rPr>
        <w:t xml:space="preserve">pretesa nei confronti del Comune di </w:t>
      </w:r>
      <w:r w:rsidR="000C2BB3">
        <w:rPr>
          <w:rFonts w:ascii="Cambria" w:eastAsia="Times New Roman" w:hAnsi="Cambria" w:cs="Times New Roman"/>
          <w:kern w:val="0"/>
          <w14:ligatures w14:val="none"/>
        </w:rPr>
        <w:t>Trepuzzi</w:t>
      </w:r>
      <w:r w:rsidR="000C2BB3" w:rsidRPr="005D50D8">
        <w:rPr>
          <w:rFonts w:ascii="Cambria" w:eastAsia="Times New Roman" w:hAnsi="Cambria" w:cs="Times New Roman"/>
          <w:kern w:val="0"/>
          <w14:ligatures w14:val="none"/>
        </w:rPr>
        <w:t>;</w:t>
      </w:r>
    </w:p>
    <w:p w14:paraId="760C4702" w14:textId="7844B044"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E647AC">
        <w:rPr>
          <w:rFonts w:ascii="Times New Roman" w:hAnsi="Times New Roman" w:cs="Times New Roman"/>
          <w:spacing w:val="-2"/>
        </w:rPr>
        <w:t xml:space="preserve">non aver subìto condanna, con sentenza definitiva o decreto penale di condanna divenuto irrevocabile o sentenza di applicazione della pena su richiesta, ai sensi dell’articolo 444 c.p.p., per i reati richiamati dall’articolo 94 del Decreto Legislativo n. 36/2023; </w:t>
      </w:r>
    </w:p>
    <w:p w14:paraId="7B3BBC47" w14:textId="7B0F4442" w:rsidR="000C2BB3" w:rsidRDefault="000C2BB3" w:rsidP="000C2BB3">
      <w:pPr>
        <w:pStyle w:val="Corpotesto"/>
        <w:numPr>
          <w:ilvl w:val="0"/>
          <w:numId w:val="1"/>
        </w:numPr>
        <w:ind w:right="118"/>
        <w:rPr>
          <w:rFonts w:ascii="Times New Roman" w:hAnsi="Times New Roman" w:cs="Times New Roman"/>
          <w:spacing w:val="-2"/>
          <w:sz w:val="22"/>
          <w:szCs w:val="22"/>
        </w:rPr>
      </w:pPr>
      <w:r w:rsidRPr="00E647AC">
        <w:rPr>
          <w:rFonts w:ascii="Times New Roman" w:hAnsi="Times New Roman" w:cs="Times New Roman"/>
          <w:spacing w:val="-2"/>
          <w:sz w:val="22"/>
          <w:szCs w:val="22"/>
        </w:rPr>
        <w:t xml:space="preserve">non avere in corso procedimenti penali per gli stessi reati indicati alla lettera precedente; </w:t>
      </w:r>
    </w:p>
    <w:p w14:paraId="4D515DB2" w14:textId="77777777" w:rsidR="000C2BB3" w:rsidRDefault="005D50D8"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che il soggetto</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rappresentato</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non</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si trova sottoposto</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a procedure concorsuali o</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fallimentari è</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in</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regola</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con</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 xml:space="preserve">gli adempimenti contributivi e </w:t>
      </w:r>
      <w:r w:rsidR="000C2BB3">
        <w:rPr>
          <w:rFonts w:ascii="Cambria" w:eastAsia="Times New Roman" w:hAnsi="Cambria" w:cs="Times New Roman"/>
          <w:kern w:val="0"/>
          <w14:ligatures w14:val="none"/>
        </w:rPr>
        <w:t>previdenziali</w:t>
      </w:r>
      <w:r w:rsidRPr="005D50D8">
        <w:rPr>
          <w:rFonts w:ascii="Cambria" w:eastAsia="Times New Roman" w:hAnsi="Cambria" w:cs="Times New Roman"/>
          <w:kern w:val="0"/>
          <w14:ligatures w14:val="none"/>
        </w:rPr>
        <w:t>;</w:t>
      </w:r>
    </w:p>
    <w:p w14:paraId="0EF0F961" w14:textId="77777777"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Times New Roman" w:hAnsi="Times New Roman" w:cs="Times New Roman"/>
          <w:spacing w:val="-2"/>
        </w:rPr>
        <w:t xml:space="preserve">non avere a proprio carico procedimenti pendenti per l’applicazione di una delle misure di prevenzione di cui all’articolo 6 del decreto legislativo 6 settembre 2011, n. 159 e successive modifiche e integrazioni, o di una misura che determini una delle cause ostative previste dall’articolo 67 del medesimo decreto legislativo; </w:t>
      </w:r>
    </w:p>
    <w:p w14:paraId="27E8C98D" w14:textId="77777777"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Times New Roman" w:hAnsi="Times New Roman" w:cs="Times New Roman"/>
          <w:spacing w:val="-2"/>
        </w:rPr>
        <w:t xml:space="preserve">non essersi resi colpevoli di false dichiarazioni nei rapporti con la Pubblica amministrazione; </w:t>
      </w:r>
    </w:p>
    <w:p w14:paraId="65000C3E" w14:textId="77777777"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Times New Roman" w:hAnsi="Times New Roman" w:cs="Times New Roman"/>
          <w:spacing w:val="-2"/>
        </w:rPr>
        <w:t xml:space="preserve">non essere stati assoggettati alla sanzione interdittiva di cui all’articolo 9, comma 2, lett. c), del decreto legislativo 8 giugno 2001, n. 231, o ad altra sanzione che comporta il divieto di contrarre con la Pubblica amministrazione; </w:t>
      </w:r>
    </w:p>
    <w:p w14:paraId="51FA9407" w14:textId="77777777"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Times New Roman" w:hAnsi="Times New Roman" w:cs="Times New Roman"/>
          <w:spacing w:val="-2"/>
        </w:rPr>
        <w:t xml:space="preserve">non aver subìto sanzioni definitivamente accertate che comportano l’esclusione da agevolazioni, finanziamenti, contributi o sussidi; </w:t>
      </w:r>
    </w:p>
    <w:p w14:paraId="0E5591DA" w14:textId="72C6DC33" w:rsidR="000C2BB3" w:rsidRPr="000C2BB3" w:rsidRDefault="000C2BB3" w:rsidP="000C2BB3">
      <w:pPr>
        <w:widowControl w:val="0"/>
        <w:numPr>
          <w:ilvl w:val="0"/>
          <w:numId w:val="1"/>
        </w:numPr>
        <w:tabs>
          <w:tab w:val="left" w:pos="276"/>
        </w:tabs>
        <w:autoSpaceDE w:val="0"/>
        <w:autoSpaceDN w:val="0"/>
        <w:spacing w:after="0" w:line="240" w:lineRule="auto"/>
        <w:ind w:right="145"/>
        <w:jc w:val="both"/>
        <w:rPr>
          <w:rFonts w:ascii="Cambria" w:eastAsia="Times New Roman" w:hAnsi="Cambria" w:cs="Times New Roman"/>
          <w:kern w:val="0"/>
          <w14:ligatures w14:val="none"/>
        </w:rPr>
      </w:pPr>
      <w:r w:rsidRPr="000C2BB3">
        <w:rPr>
          <w:rFonts w:ascii="Times New Roman" w:hAnsi="Times New Roman" w:cs="Times New Roman"/>
          <w:spacing w:val="-2"/>
        </w:rPr>
        <w:t>aver restituito o depositato in un conto vincolato le agevolazioni pubbliche godute per le quali è stata eventualmente disposta la restituzione da parte di Autorità Nazionali e/o Regionali e/o Comunitarie.</w:t>
      </w:r>
    </w:p>
    <w:p w14:paraId="7DD3C7C1" w14:textId="77777777" w:rsidR="000C2BB3" w:rsidRPr="005D50D8" w:rsidRDefault="000C2BB3" w:rsidP="000C2BB3">
      <w:pPr>
        <w:widowControl w:val="0"/>
        <w:numPr>
          <w:ilvl w:val="0"/>
          <w:numId w:val="1"/>
        </w:numPr>
        <w:tabs>
          <w:tab w:val="left" w:pos="276"/>
        </w:tabs>
        <w:autoSpaceDE w:val="0"/>
        <w:autoSpaceDN w:val="0"/>
        <w:spacing w:after="0" w:line="240" w:lineRule="auto"/>
        <w:ind w:right="147"/>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di</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essere</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informato</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sulle sanzioni penali</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per</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dichiarazioni mendaci,</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falsità negli atti e</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uso</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di</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atti falsi previste dall'art.76 del D.P.R 445/2000;</w:t>
      </w:r>
    </w:p>
    <w:p w14:paraId="40A3458D" w14:textId="77777777" w:rsidR="000C2BB3" w:rsidRDefault="000C2BB3" w:rsidP="000C2BB3">
      <w:pPr>
        <w:widowControl w:val="0"/>
        <w:numPr>
          <w:ilvl w:val="0"/>
          <w:numId w:val="1"/>
        </w:numPr>
        <w:tabs>
          <w:tab w:val="left" w:pos="276"/>
        </w:tabs>
        <w:autoSpaceDE w:val="0"/>
        <w:autoSpaceDN w:val="0"/>
        <w:spacing w:after="0" w:line="240" w:lineRule="auto"/>
        <w:ind w:right="121"/>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di essere informato che i dati personali raccolti saranno trattati, anche con strumenti informatici, nel rispetto della disciplina dettata dal</w:t>
      </w:r>
      <w:r w:rsidRPr="005D50D8">
        <w:rPr>
          <w:rFonts w:ascii="Cambria" w:eastAsia="Times New Roman" w:hAnsi="Cambria" w:cs="Times New Roman"/>
          <w:spacing w:val="-4"/>
          <w:kern w:val="0"/>
          <w14:ligatures w14:val="none"/>
        </w:rPr>
        <w:t xml:space="preserve"> </w:t>
      </w:r>
      <w:r w:rsidRPr="005D50D8">
        <w:rPr>
          <w:rFonts w:ascii="Cambria" w:eastAsia="Times New Roman" w:hAnsi="Cambria" w:cs="Times New Roman"/>
          <w:kern w:val="0"/>
          <w14:ligatures w14:val="none"/>
        </w:rPr>
        <w:t>D.lgs.</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n.</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196</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del</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30.06.2003</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del Reg.</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(UE)</w:t>
      </w:r>
      <w:r w:rsidRPr="005D50D8">
        <w:rPr>
          <w:rFonts w:ascii="Cambria" w:eastAsia="Times New Roman" w:hAnsi="Cambria" w:cs="Times New Roman"/>
          <w:spacing w:val="-1"/>
          <w:kern w:val="0"/>
          <w14:ligatures w14:val="none"/>
        </w:rPr>
        <w:t xml:space="preserve"> </w:t>
      </w:r>
      <w:r w:rsidRPr="005D50D8">
        <w:rPr>
          <w:rFonts w:ascii="Cambria" w:eastAsia="Times New Roman" w:hAnsi="Cambria" w:cs="Times New Roman"/>
          <w:kern w:val="0"/>
          <w14:ligatures w14:val="none"/>
        </w:rPr>
        <w:t>679/2026</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del</w:t>
      </w:r>
      <w:r w:rsidRPr="005D50D8">
        <w:rPr>
          <w:rFonts w:ascii="Cambria" w:eastAsia="Times New Roman" w:hAnsi="Cambria" w:cs="Times New Roman"/>
          <w:spacing w:val="-2"/>
          <w:kern w:val="0"/>
          <w14:ligatures w14:val="none"/>
        </w:rPr>
        <w:t xml:space="preserve"> </w:t>
      </w:r>
      <w:r w:rsidRPr="005D50D8">
        <w:rPr>
          <w:rFonts w:ascii="Cambria" w:eastAsia="Times New Roman" w:hAnsi="Cambria" w:cs="Times New Roman"/>
          <w:kern w:val="0"/>
          <w14:ligatures w14:val="none"/>
        </w:rPr>
        <w:t>Parlamento Europeo</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5"/>
          <w:kern w:val="0"/>
          <w14:ligatures w14:val="none"/>
        </w:rPr>
        <w:t xml:space="preserve"> </w:t>
      </w:r>
      <w:r w:rsidRPr="005D50D8">
        <w:rPr>
          <w:rFonts w:ascii="Cambria" w:eastAsia="Times New Roman" w:hAnsi="Cambria" w:cs="Times New Roman"/>
          <w:kern w:val="0"/>
          <w14:ligatures w14:val="none"/>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538BB006" w14:textId="77777777" w:rsidR="000C2BB3" w:rsidRPr="005D50D8" w:rsidRDefault="000C2BB3" w:rsidP="000C2BB3">
      <w:pPr>
        <w:widowControl w:val="0"/>
        <w:tabs>
          <w:tab w:val="left" w:pos="276"/>
        </w:tabs>
        <w:autoSpaceDE w:val="0"/>
        <w:autoSpaceDN w:val="0"/>
        <w:spacing w:after="0" w:line="240" w:lineRule="auto"/>
        <w:ind w:right="121"/>
        <w:jc w:val="both"/>
        <w:rPr>
          <w:rFonts w:ascii="Cambria" w:eastAsia="Times New Roman" w:hAnsi="Cambria" w:cs="Times New Roman"/>
          <w:kern w:val="0"/>
          <w14:ligatures w14:val="none"/>
        </w:rPr>
      </w:pPr>
    </w:p>
    <w:p w14:paraId="1C37115A" w14:textId="5947A386" w:rsidR="005D50D8" w:rsidRPr="005D50D8" w:rsidRDefault="005D50D8" w:rsidP="000C2BB3">
      <w:pPr>
        <w:widowControl w:val="0"/>
        <w:tabs>
          <w:tab w:val="left" w:pos="276"/>
        </w:tabs>
        <w:autoSpaceDE w:val="0"/>
        <w:autoSpaceDN w:val="0"/>
        <w:spacing w:after="0" w:line="240" w:lineRule="auto"/>
        <w:ind w:left="113" w:right="121"/>
        <w:jc w:val="both"/>
        <w:rPr>
          <w:rFonts w:ascii="Cambria" w:eastAsia="Times New Roman" w:hAnsi="Cambria" w:cs="Times New Roman"/>
          <w:kern w:val="0"/>
          <w14:ligatures w14:val="none"/>
        </w:rPr>
      </w:pPr>
      <w:r w:rsidRPr="005D50D8">
        <w:rPr>
          <w:rFonts w:ascii="Cambria" w:eastAsia="Times New Roman" w:hAnsi="Cambria" w:cs="Times New Roman"/>
          <w:kern w:val="0"/>
          <w14:ligatures w14:val="none"/>
        </w:rPr>
        <w:t>Allega: curriculum e presentazione del soggetto proponente e copia documenti di identità del dichiarante.</w:t>
      </w:r>
    </w:p>
    <w:p w14:paraId="75377782" w14:textId="77777777" w:rsidR="000C2BB3" w:rsidRDefault="000C2BB3" w:rsidP="000C2BB3">
      <w:pPr>
        <w:widowControl w:val="0"/>
        <w:tabs>
          <w:tab w:val="left" w:pos="1765"/>
          <w:tab w:val="left" w:pos="3315"/>
        </w:tabs>
        <w:autoSpaceDE w:val="0"/>
        <w:autoSpaceDN w:val="0"/>
        <w:spacing w:after="0" w:line="240" w:lineRule="auto"/>
        <w:ind w:left="113"/>
        <w:rPr>
          <w:rFonts w:ascii="Cambria" w:eastAsia="Times New Roman" w:hAnsi="Cambria" w:cs="Times New Roman"/>
          <w:kern w:val="0"/>
          <w:u w:val="single"/>
          <w14:ligatures w14:val="none"/>
        </w:rPr>
      </w:pPr>
    </w:p>
    <w:p w14:paraId="0B93974C" w14:textId="77777777" w:rsidR="000C2BB3" w:rsidRDefault="000C2BB3" w:rsidP="000C2BB3">
      <w:pPr>
        <w:widowControl w:val="0"/>
        <w:tabs>
          <w:tab w:val="left" w:pos="1765"/>
          <w:tab w:val="left" w:pos="3315"/>
        </w:tabs>
        <w:autoSpaceDE w:val="0"/>
        <w:autoSpaceDN w:val="0"/>
        <w:spacing w:after="0" w:line="240" w:lineRule="auto"/>
        <w:ind w:left="113"/>
        <w:rPr>
          <w:rFonts w:ascii="Cambria" w:eastAsia="Times New Roman" w:hAnsi="Cambria" w:cs="Times New Roman"/>
          <w:kern w:val="0"/>
          <w:u w:val="single"/>
          <w14:ligatures w14:val="none"/>
        </w:rPr>
      </w:pPr>
    </w:p>
    <w:p w14:paraId="07A168B7" w14:textId="6BF0AFC2" w:rsidR="005D50D8" w:rsidRPr="005D50D8" w:rsidRDefault="005D50D8" w:rsidP="000C2BB3">
      <w:pPr>
        <w:widowControl w:val="0"/>
        <w:tabs>
          <w:tab w:val="left" w:pos="1765"/>
          <w:tab w:val="left" w:pos="3315"/>
        </w:tabs>
        <w:autoSpaceDE w:val="0"/>
        <w:autoSpaceDN w:val="0"/>
        <w:spacing w:after="0" w:line="240" w:lineRule="auto"/>
        <w:ind w:left="113"/>
        <w:rPr>
          <w:rFonts w:ascii="Cambria" w:eastAsia="Times New Roman" w:hAnsi="Cambria" w:cs="Times New Roman"/>
          <w:kern w:val="0"/>
          <w14:ligatures w14:val="none"/>
        </w:rPr>
      </w:pPr>
      <w:r w:rsidRPr="005D50D8">
        <w:rPr>
          <w:rFonts w:ascii="Cambria" w:eastAsia="Times New Roman" w:hAnsi="Cambria" w:cs="Times New Roman"/>
          <w:kern w:val="0"/>
          <w:u w:val="single"/>
          <w14:ligatures w14:val="none"/>
        </w:rPr>
        <w:tab/>
      </w:r>
      <w:r w:rsidRPr="005D50D8">
        <w:rPr>
          <w:rFonts w:ascii="Cambria" w:eastAsia="Times New Roman" w:hAnsi="Cambria" w:cs="Times New Roman"/>
          <w:spacing w:val="-5"/>
          <w:kern w:val="0"/>
          <w14:ligatures w14:val="none"/>
        </w:rPr>
        <w:t xml:space="preserve">, lì </w:t>
      </w:r>
      <w:r w:rsidRPr="005D50D8">
        <w:rPr>
          <w:rFonts w:ascii="Cambria" w:eastAsia="Times New Roman" w:hAnsi="Cambria" w:cs="Times New Roman"/>
          <w:kern w:val="0"/>
          <w:u w:val="single"/>
          <w14:ligatures w14:val="none"/>
        </w:rPr>
        <w:tab/>
      </w:r>
    </w:p>
    <w:p w14:paraId="563ADEBD" w14:textId="77777777" w:rsidR="005D50D8" w:rsidRPr="005D50D8" w:rsidRDefault="005D50D8" w:rsidP="000C2BB3">
      <w:pPr>
        <w:widowControl w:val="0"/>
        <w:autoSpaceDE w:val="0"/>
        <w:autoSpaceDN w:val="0"/>
        <w:spacing w:after="0" w:line="240" w:lineRule="auto"/>
        <w:ind w:left="6250"/>
        <w:rPr>
          <w:rFonts w:ascii="Cambria" w:eastAsia="Times New Roman" w:hAnsi="Cambria" w:cs="Times New Roman"/>
          <w:spacing w:val="-2"/>
          <w:kern w:val="0"/>
          <w14:ligatures w14:val="none"/>
        </w:rPr>
      </w:pPr>
      <w:r w:rsidRPr="005D50D8">
        <w:rPr>
          <w:rFonts w:ascii="Cambria" w:eastAsia="Times New Roman" w:hAnsi="Cambria" w:cs="Times New Roman"/>
          <w:kern w:val="0"/>
          <w14:ligatures w14:val="none"/>
        </w:rPr>
        <w:t>FIRMA</w:t>
      </w:r>
      <w:r w:rsidRPr="005D50D8">
        <w:rPr>
          <w:rFonts w:ascii="Cambria" w:eastAsia="Times New Roman" w:hAnsi="Cambria" w:cs="Times New Roman"/>
          <w:spacing w:val="-3"/>
          <w:kern w:val="0"/>
          <w14:ligatures w14:val="none"/>
        </w:rPr>
        <w:t xml:space="preserve"> </w:t>
      </w:r>
      <w:r w:rsidRPr="005D50D8">
        <w:rPr>
          <w:rFonts w:ascii="Cambria" w:eastAsia="Times New Roman" w:hAnsi="Cambria" w:cs="Times New Roman"/>
          <w:kern w:val="0"/>
          <w14:ligatures w14:val="none"/>
        </w:rPr>
        <w:t>e</w:t>
      </w:r>
      <w:r w:rsidRPr="005D50D8">
        <w:rPr>
          <w:rFonts w:ascii="Cambria" w:eastAsia="Times New Roman" w:hAnsi="Cambria" w:cs="Times New Roman"/>
          <w:spacing w:val="-2"/>
          <w:kern w:val="0"/>
          <w14:ligatures w14:val="none"/>
        </w:rPr>
        <w:t xml:space="preserve"> TIMBRO</w:t>
      </w:r>
    </w:p>
    <w:p w14:paraId="2B7FE396" w14:textId="77777777" w:rsidR="005D50D8" w:rsidRPr="005D50D8" w:rsidRDefault="005D50D8" w:rsidP="000C2BB3">
      <w:pPr>
        <w:widowControl w:val="0"/>
        <w:autoSpaceDE w:val="0"/>
        <w:autoSpaceDN w:val="0"/>
        <w:spacing w:after="0" w:line="240" w:lineRule="auto"/>
        <w:rPr>
          <w:rFonts w:ascii="Cambria" w:eastAsia="Times New Roman" w:hAnsi="Cambria" w:cs="Times New Roman"/>
          <w:kern w:val="0"/>
          <w:sz w:val="19"/>
          <w14:ligatures w14:val="none"/>
        </w:rPr>
      </w:pPr>
      <w:r w:rsidRPr="005D50D8">
        <w:rPr>
          <w:rFonts w:ascii="Cambria" w:eastAsia="Times New Roman" w:hAnsi="Cambria" w:cs="Times New Roman"/>
          <w:noProof/>
          <w:kern w:val="0"/>
          <w:lang w:eastAsia="it-IT"/>
          <w14:ligatures w14:val="none"/>
        </w:rPr>
        <mc:AlternateContent>
          <mc:Choice Requires="wps">
            <w:drawing>
              <wp:anchor distT="0" distB="0" distL="0" distR="0" simplePos="0" relativeHeight="251659264" behindDoc="1" locked="0" layoutInCell="1" allowOverlap="1" wp14:anchorId="644AACAF" wp14:editId="1FCFA273">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3EABF" id="Graphic 1" o:spid="_x0000_s1026" style="position:absolute;margin-left:331.8pt;margin-top:12.5pt;width:137.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p w14:paraId="6D643105" w14:textId="77777777" w:rsidR="00A71D30" w:rsidRDefault="00A71D30" w:rsidP="000C2BB3">
      <w:pPr>
        <w:spacing w:after="0" w:line="240" w:lineRule="auto"/>
      </w:pPr>
    </w:p>
    <w:sectPr w:rsidR="00A71D30" w:rsidSect="005D50D8">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85796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D8"/>
    <w:rsid w:val="00074C85"/>
    <w:rsid w:val="000C2BB3"/>
    <w:rsid w:val="002F6B2A"/>
    <w:rsid w:val="004B6B09"/>
    <w:rsid w:val="005D50D8"/>
    <w:rsid w:val="00855F9B"/>
    <w:rsid w:val="009528E3"/>
    <w:rsid w:val="00A71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D035"/>
  <w15:chartTrackingRefBased/>
  <w15:docId w15:val="{BD9CCC2E-6B3E-41C8-A913-DF324DC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50D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D50D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50D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D50D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D50D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D50D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50D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50D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50D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50D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D50D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D50D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D50D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D50D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D50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50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50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50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50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50D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50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50D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50D8"/>
    <w:rPr>
      <w:i/>
      <w:iCs/>
      <w:color w:val="404040" w:themeColor="text1" w:themeTint="BF"/>
    </w:rPr>
  </w:style>
  <w:style w:type="paragraph" w:styleId="Paragrafoelenco">
    <w:name w:val="List Paragraph"/>
    <w:basedOn w:val="Normale"/>
    <w:uiPriority w:val="34"/>
    <w:qFormat/>
    <w:rsid w:val="005D50D8"/>
    <w:pPr>
      <w:ind w:left="720"/>
      <w:contextualSpacing/>
    </w:pPr>
  </w:style>
  <w:style w:type="character" w:styleId="Enfasiintensa">
    <w:name w:val="Intense Emphasis"/>
    <w:basedOn w:val="Carpredefinitoparagrafo"/>
    <w:uiPriority w:val="21"/>
    <w:qFormat/>
    <w:rsid w:val="005D50D8"/>
    <w:rPr>
      <w:i/>
      <w:iCs/>
      <w:color w:val="365F91" w:themeColor="accent1" w:themeShade="BF"/>
    </w:rPr>
  </w:style>
  <w:style w:type="paragraph" w:styleId="Citazioneintensa">
    <w:name w:val="Intense Quote"/>
    <w:basedOn w:val="Normale"/>
    <w:next w:val="Normale"/>
    <w:link w:val="CitazioneintensaCarattere"/>
    <w:uiPriority w:val="30"/>
    <w:qFormat/>
    <w:rsid w:val="005D50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D50D8"/>
    <w:rPr>
      <w:i/>
      <w:iCs/>
      <w:color w:val="365F91" w:themeColor="accent1" w:themeShade="BF"/>
    </w:rPr>
  </w:style>
  <w:style w:type="character" w:styleId="Riferimentointenso">
    <w:name w:val="Intense Reference"/>
    <w:basedOn w:val="Carpredefinitoparagrafo"/>
    <w:uiPriority w:val="32"/>
    <w:qFormat/>
    <w:rsid w:val="005D50D8"/>
    <w:rPr>
      <w:b/>
      <w:bCs/>
      <w:smallCaps/>
      <w:color w:val="365F91" w:themeColor="accent1" w:themeShade="BF"/>
      <w:spacing w:val="5"/>
    </w:rPr>
  </w:style>
  <w:style w:type="paragraph" w:styleId="Corpotesto">
    <w:name w:val="Body Text"/>
    <w:basedOn w:val="Normale"/>
    <w:link w:val="CorpotestoCarattere"/>
    <w:uiPriority w:val="1"/>
    <w:qFormat/>
    <w:rsid w:val="000C2BB3"/>
    <w:pPr>
      <w:widowControl w:val="0"/>
      <w:autoSpaceDE w:val="0"/>
      <w:autoSpaceDN w:val="0"/>
      <w:spacing w:after="0" w:line="240" w:lineRule="auto"/>
      <w:ind w:left="212"/>
      <w:jc w:val="both"/>
    </w:pPr>
    <w:rPr>
      <w:rFonts w:ascii="Calibri" w:eastAsia="Calibri" w:hAnsi="Calibri" w:cs="Calibri"/>
      <w:kern w:val="0"/>
      <w:sz w:val="28"/>
      <w:szCs w:val="28"/>
      <w14:ligatures w14:val="none"/>
    </w:rPr>
  </w:style>
  <w:style w:type="character" w:customStyle="1" w:styleId="CorpotestoCarattere">
    <w:name w:val="Corpo testo Carattere"/>
    <w:basedOn w:val="Carpredefinitoparagrafo"/>
    <w:link w:val="Corpotesto"/>
    <w:uiPriority w:val="1"/>
    <w:rsid w:val="000C2BB3"/>
    <w:rPr>
      <w:rFonts w:ascii="Calibri" w:eastAsia="Calibri" w:hAnsi="Calibri" w:cs="Calibri"/>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trepuzzi servizisociali</dc:creator>
  <cp:keywords/>
  <dc:description/>
  <cp:lastModifiedBy>Diego Mazzotta</cp:lastModifiedBy>
  <cp:revision>2</cp:revision>
  <dcterms:created xsi:type="dcterms:W3CDTF">2025-06-24T15:54:00Z</dcterms:created>
  <dcterms:modified xsi:type="dcterms:W3CDTF">2025-06-24T15:54:00Z</dcterms:modified>
</cp:coreProperties>
</file>