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AA" w:rsidRPr="00E527AD" w:rsidRDefault="008C03AA">
      <w:pPr>
        <w:pStyle w:val="Corpodeltesto21"/>
        <w:spacing w:line="240" w:lineRule="auto"/>
        <w:ind w:left="0" w:firstLine="0"/>
        <w:rPr>
          <w:rFonts w:ascii="Times New Roman" w:hAnsi="Times New Roman" w:cs="Times New Roman"/>
          <w:b/>
          <w:bCs/>
          <w:sz w:val="18"/>
          <w:szCs w:val="16"/>
        </w:rPr>
      </w:pPr>
      <w:r w:rsidRPr="00E527AD">
        <w:rPr>
          <w:rFonts w:ascii="Times New Roman" w:hAnsi="Times New Roman" w:cs="Times New Roman"/>
          <w:b/>
          <w:bCs/>
          <w:sz w:val="18"/>
          <w:szCs w:val="16"/>
        </w:rPr>
        <w:t xml:space="preserve">Autocertificazione nei casi di cui all’art. 89 del </w:t>
      </w:r>
      <w:proofErr w:type="spellStart"/>
      <w:r w:rsidRPr="00E527AD">
        <w:rPr>
          <w:rFonts w:ascii="Times New Roman" w:hAnsi="Times New Roman" w:cs="Times New Roman"/>
          <w:b/>
          <w:bCs/>
          <w:sz w:val="18"/>
          <w:szCs w:val="16"/>
        </w:rPr>
        <w:t>D.Lgs</w:t>
      </w:r>
      <w:proofErr w:type="spellEnd"/>
      <w:r w:rsidRPr="00E527AD">
        <w:rPr>
          <w:rFonts w:ascii="Times New Roman" w:hAnsi="Times New Roman" w:cs="Times New Roman"/>
          <w:b/>
          <w:bCs/>
          <w:sz w:val="18"/>
          <w:szCs w:val="16"/>
        </w:rPr>
        <w:t xml:space="preserve"> 159/2011</w:t>
      </w:r>
    </w:p>
    <w:p w:rsidR="008C03AA" w:rsidRPr="00E527AD" w:rsidRDefault="008C03AA">
      <w:pPr>
        <w:pStyle w:val="Corpodeltesto21"/>
        <w:spacing w:line="240" w:lineRule="auto"/>
        <w:jc w:val="center"/>
        <w:rPr>
          <w:rFonts w:ascii="Times New Roman" w:hAnsi="Times New Roman" w:cs="Times New Roman"/>
          <w:b/>
          <w:bCs/>
          <w:sz w:val="18"/>
          <w:szCs w:val="16"/>
        </w:rPr>
      </w:pPr>
    </w:p>
    <w:p w:rsidR="008C03AA" w:rsidRPr="00E527AD" w:rsidRDefault="008C03AA">
      <w:pPr>
        <w:pStyle w:val="Corpodeltesto21"/>
        <w:spacing w:line="240" w:lineRule="auto"/>
        <w:jc w:val="center"/>
        <w:rPr>
          <w:rFonts w:ascii="Times New Roman" w:hAnsi="Times New Roman" w:cs="Times New Roman"/>
          <w:sz w:val="22"/>
          <w:szCs w:val="20"/>
        </w:rPr>
      </w:pPr>
      <w:r w:rsidRPr="00E527AD">
        <w:rPr>
          <w:rFonts w:ascii="Times New Roman" w:hAnsi="Times New Roman" w:cs="Times New Roman"/>
          <w:b/>
          <w:bCs/>
          <w:sz w:val="22"/>
          <w:szCs w:val="20"/>
        </w:rPr>
        <w:t>Dichiarazione sostitutiva di certificazione</w:t>
      </w:r>
    </w:p>
    <w:p w:rsidR="008C03AA" w:rsidRPr="00E527AD" w:rsidRDefault="008C03AA">
      <w:pPr>
        <w:jc w:val="center"/>
        <w:rPr>
          <w:sz w:val="22"/>
          <w:szCs w:val="20"/>
        </w:rPr>
      </w:pPr>
      <w:r w:rsidRPr="00E527AD">
        <w:rPr>
          <w:sz w:val="22"/>
          <w:szCs w:val="20"/>
        </w:rPr>
        <w:t>(D.P.R. n. 445 del 28.12.2000)</w:t>
      </w:r>
    </w:p>
    <w:p w:rsidR="008C03AA" w:rsidRPr="00E527AD" w:rsidRDefault="008C03AA">
      <w:pPr>
        <w:jc w:val="center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right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right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right"/>
        <w:rPr>
          <w:sz w:val="22"/>
          <w:szCs w:val="20"/>
        </w:rPr>
      </w:pPr>
    </w:p>
    <w:p w:rsidR="008C03AA" w:rsidRPr="00E527AD" w:rsidRDefault="008C03AA">
      <w:pPr>
        <w:spacing w:line="360" w:lineRule="auto"/>
        <w:jc w:val="both"/>
        <w:rPr>
          <w:sz w:val="22"/>
          <w:szCs w:val="20"/>
        </w:rPr>
      </w:pPr>
      <w:proofErr w:type="spellStart"/>
      <w:r w:rsidRPr="00E527AD">
        <w:rPr>
          <w:sz w:val="22"/>
          <w:szCs w:val="20"/>
        </w:rPr>
        <w:t>_l</w:t>
      </w:r>
      <w:proofErr w:type="spellEnd"/>
      <w:r w:rsidRPr="00E527AD">
        <w:rPr>
          <w:sz w:val="22"/>
          <w:szCs w:val="20"/>
        </w:rPr>
        <w:t xml:space="preserve">_ </w:t>
      </w:r>
      <w:proofErr w:type="spellStart"/>
      <w:r w:rsidRPr="00E527AD">
        <w:rPr>
          <w:sz w:val="22"/>
          <w:szCs w:val="20"/>
        </w:rPr>
        <w:t>sottoscritt</w:t>
      </w:r>
      <w:proofErr w:type="spellEnd"/>
      <w:r w:rsidRPr="00E527AD">
        <w:rPr>
          <w:sz w:val="22"/>
          <w:szCs w:val="20"/>
        </w:rPr>
        <w:t>_ (nome e cognome) _____________________________________________________</w:t>
      </w:r>
    </w:p>
    <w:p w:rsidR="008C03AA" w:rsidRPr="00E527AD" w:rsidRDefault="008C03AA">
      <w:pPr>
        <w:spacing w:line="360" w:lineRule="auto"/>
        <w:jc w:val="both"/>
        <w:rPr>
          <w:b/>
          <w:bCs/>
          <w:sz w:val="22"/>
          <w:szCs w:val="20"/>
        </w:rPr>
      </w:pPr>
      <w:proofErr w:type="spellStart"/>
      <w:r w:rsidRPr="00E527AD">
        <w:rPr>
          <w:sz w:val="22"/>
          <w:szCs w:val="20"/>
        </w:rPr>
        <w:t>nat</w:t>
      </w:r>
      <w:proofErr w:type="spellEnd"/>
      <w:r w:rsidRPr="00E527AD">
        <w:rPr>
          <w:sz w:val="22"/>
          <w:szCs w:val="20"/>
        </w:rPr>
        <w:t xml:space="preserve">_ a __________________________ Prov. ________ il ________________ residente a_____________________ via/piazza _____________________________________n.____ </w:t>
      </w:r>
    </w:p>
    <w:p w:rsidR="008C03AA" w:rsidRPr="00E527AD" w:rsidRDefault="008C03AA">
      <w:pPr>
        <w:spacing w:line="360" w:lineRule="auto"/>
        <w:jc w:val="both"/>
        <w:rPr>
          <w:b/>
          <w:bCs/>
          <w:sz w:val="22"/>
          <w:szCs w:val="20"/>
        </w:rPr>
      </w:pPr>
    </w:p>
    <w:p w:rsidR="008C03AA" w:rsidRPr="00E527AD" w:rsidRDefault="008C03AA">
      <w:pPr>
        <w:jc w:val="both"/>
        <w:rPr>
          <w:sz w:val="22"/>
          <w:szCs w:val="20"/>
        </w:rPr>
      </w:pPr>
      <w:r w:rsidRPr="00E527AD">
        <w:rPr>
          <w:b/>
          <w:bCs/>
          <w:sz w:val="22"/>
          <w:szCs w:val="20"/>
        </w:rPr>
        <w:t xml:space="preserve">consapevole delle sanzioni penali in caso di dichiarazioni false e della conseguente decadenza dai benefici eventualmente conseguiti (ai sensi degli artt. 75 e 76 D.P.R. 445/2000) sotto la propria responsabilità </w:t>
      </w: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center"/>
        <w:rPr>
          <w:sz w:val="22"/>
          <w:szCs w:val="20"/>
        </w:rPr>
      </w:pPr>
      <w:r w:rsidRPr="00E527AD">
        <w:rPr>
          <w:b/>
          <w:bCs/>
          <w:sz w:val="22"/>
          <w:szCs w:val="20"/>
        </w:rPr>
        <w:t>DICHIARA</w:t>
      </w: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both"/>
        <w:rPr>
          <w:bCs/>
          <w:sz w:val="22"/>
          <w:szCs w:val="20"/>
        </w:rPr>
      </w:pPr>
      <w:r w:rsidRPr="00E527AD">
        <w:rPr>
          <w:bCs/>
          <w:sz w:val="22"/>
          <w:szCs w:val="20"/>
        </w:rPr>
        <w:t xml:space="preserve">che nei propri confronti non sussistono le cause di decadenza, di sospensione o di divieto di cui all’art. 67 del </w:t>
      </w:r>
      <w:proofErr w:type="spellStart"/>
      <w:r w:rsidRPr="00E527AD">
        <w:rPr>
          <w:bCs/>
          <w:sz w:val="22"/>
          <w:szCs w:val="20"/>
        </w:rPr>
        <w:t>D.Lvo</w:t>
      </w:r>
      <w:proofErr w:type="spellEnd"/>
      <w:r w:rsidRPr="00E527AD">
        <w:rPr>
          <w:bCs/>
          <w:sz w:val="22"/>
          <w:szCs w:val="20"/>
        </w:rPr>
        <w:t xml:space="preserve"> 06/09/2011, n. 159.</w:t>
      </w:r>
    </w:p>
    <w:p w:rsidR="008C03AA" w:rsidRPr="00E527AD" w:rsidRDefault="008C03AA">
      <w:pPr>
        <w:jc w:val="both"/>
        <w:rPr>
          <w:bCs/>
          <w:sz w:val="22"/>
          <w:szCs w:val="20"/>
        </w:rPr>
      </w:pPr>
    </w:p>
    <w:p w:rsidR="008C03AA" w:rsidRPr="00E527AD" w:rsidRDefault="008C03AA">
      <w:pPr>
        <w:jc w:val="both"/>
        <w:rPr>
          <w:sz w:val="22"/>
          <w:szCs w:val="20"/>
        </w:rPr>
      </w:pPr>
      <w:r w:rsidRPr="00E527AD">
        <w:rPr>
          <w:b/>
          <w:bCs/>
          <w:sz w:val="22"/>
          <w:szCs w:val="20"/>
        </w:rPr>
        <w:t xml:space="preserve">Il/la sottoscritto/a dichiara inoltre di essere informato/a, ai sensi del </w:t>
      </w:r>
      <w:proofErr w:type="spellStart"/>
      <w:r w:rsidRPr="00E527AD">
        <w:rPr>
          <w:b/>
          <w:bCs/>
          <w:sz w:val="22"/>
          <w:szCs w:val="20"/>
        </w:rPr>
        <w:t>D.Lgs.</w:t>
      </w:r>
      <w:proofErr w:type="spellEnd"/>
      <w:r w:rsidRPr="00E527AD">
        <w:rPr>
          <w:b/>
          <w:bCs/>
          <w:sz w:val="22"/>
          <w:szCs w:val="20"/>
        </w:rPr>
        <w:t xml:space="preserve"> n. 196/2003 (codice in materia di protezione di dati personali) </w:t>
      </w:r>
      <w:r w:rsidR="00013E82" w:rsidRPr="00E527AD">
        <w:rPr>
          <w:b/>
          <w:bCs/>
          <w:sz w:val="22"/>
          <w:szCs w:val="20"/>
        </w:rPr>
        <w:t xml:space="preserve">n. 196/2003, del GDPR (Regolamento UE 2016/679) e del D. </w:t>
      </w:r>
      <w:proofErr w:type="spellStart"/>
      <w:r w:rsidR="00013E82" w:rsidRPr="00E527AD">
        <w:rPr>
          <w:b/>
          <w:bCs/>
          <w:sz w:val="22"/>
          <w:szCs w:val="20"/>
        </w:rPr>
        <w:t>Lgs</w:t>
      </w:r>
      <w:proofErr w:type="spellEnd"/>
      <w:r w:rsidR="00013E82" w:rsidRPr="00E527AD">
        <w:rPr>
          <w:b/>
          <w:bCs/>
          <w:sz w:val="22"/>
          <w:szCs w:val="20"/>
        </w:rPr>
        <w:t xml:space="preserve">. n. 101/2018, </w:t>
      </w:r>
      <w:r w:rsidRPr="00E527AD">
        <w:rPr>
          <w:b/>
          <w:bCs/>
          <w:sz w:val="22"/>
          <w:szCs w:val="20"/>
        </w:rPr>
        <w:t>che i dati personali raccolti saranno trattati, anche con strumenti informatici, esclusivamente nell’ambito del procedimento per il quale la presente dichiarazione viene resa.</w:t>
      </w: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both"/>
        <w:rPr>
          <w:sz w:val="22"/>
          <w:szCs w:val="20"/>
        </w:rPr>
      </w:pPr>
    </w:p>
    <w:p w:rsidR="008C03AA" w:rsidRPr="00E527AD" w:rsidRDefault="008C03AA">
      <w:pPr>
        <w:jc w:val="both"/>
        <w:rPr>
          <w:b/>
          <w:bCs/>
          <w:sz w:val="22"/>
          <w:szCs w:val="20"/>
        </w:rPr>
      </w:pPr>
    </w:p>
    <w:p w:rsidR="008C03AA" w:rsidRPr="00E527AD" w:rsidRDefault="008C03AA">
      <w:pPr>
        <w:jc w:val="both"/>
        <w:rPr>
          <w:rFonts w:eastAsia="Arial"/>
          <w:sz w:val="22"/>
          <w:szCs w:val="20"/>
        </w:rPr>
      </w:pPr>
      <w:r w:rsidRPr="00E527AD">
        <w:rPr>
          <w:b/>
          <w:bCs/>
          <w:sz w:val="22"/>
          <w:szCs w:val="20"/>
        </w:rPr>
        <w:t>______________________                         ______________________________________________</w:t>
      </w:r>
    </w:p>
    <w:p w:rsidR="008C03AA" w:rsidRPr="00E527AD" w:rsidRDefault="008C03AA">
      <w:pPr>
        <w:jc w:val="both"/>
        <w:rPr>
          <w:rFonts w:eastAsia="Arial"/>
          <w:sz w:val="22"/>
          <w:szCs w:val="20"/>
        </w:rPr>
      </w:pPr>
      <w:r w:rsidRPr="00E527AD">
        <w:rPr>
          <w:rFonts w:eastAsia="Arial"/>
          <w:sz w:val="22"/>
          <w:szCs w:val="20"/>
        </w:rPr>
        <w:t xml:space="preserve">             </w:t>
      </w:r>
      <w:r w:rsidRPr="00E527AD">
        <w:rPr>
          <w:sz w:val="22"/>
          <w:szCs w:val="20"/>
        </w:rPr>
        <w:t xml:space="preserve">data                  </w:t>
      </w:r>
    </w:p>
    <w:p w:rsidR="008C03AA" w:rsidRPr="00E527AD" w:rsidRDefault="008C03AA">
      <w:pPr>
        <w:jc w:val="both"/>
        <w:rPr>
          <w:sz w:val="28"/>
        </w:rPr>
      </w:pPr>
      <w:r w:rsidRPr="00E527AD">
        <w:rPr>
          <w:rFonts w:eastAsia="Arial"/>
          <w:sz w:val="22"/>
          <w:szCs w:val="20"/>
        </w:rPr>
        <w:t xml:space="preserve">                                                </w:t>
      </w:r>
      <w:r w:rsidRPr="00E527AD">
        <w:rPr>
          <w:sz w:val="22"/>
          <w:szCs w:val="20"/>
        </w:rPr>
        <w:tab/>
      </w:r>
      <w:r w:rsidRPr="00E527AD">
        <w:rPr>
          <w:sz w:val="22"/>
          <w:szCs w:val="20"/>
        </w:rPr>
        <w:tab/>
      </w:r>
      <w:r w:rsidRPr="00E527AD">
        <w:rPr>
          <w:sz w:val="22"/>
          <w:szCs w:val="20"/>
        </w:rPr>
        <w:tab/>
      </w:r>
      <w:r w:rsidRPr="00E527AD">
        <w:rPr>
          <w:sz w:val="22"/>
          <w:szCs w:val="20"/>
        </w:rPr>
        <w:tab/>
        <w:t xml:space="preserve">firma leggibile del dichiarante(*)                                                                                   </w:t>
      </w:r>
    </w:p>
    <w:sectPr w:rsidR="008C03AA" w:rsidRPr="00E527AD" w:rsidSect="005C12A0">
      <w:footerReference w:type="default" r:id="rId6"/>
      <w:pgSz w:w="11906" w:h="16838"/>
      <w:pgMar w:top="1134" w:right="1418" w:bottom="1134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E10" w:rsidRDefault="00A62E10">
      <w:r>
        <w:separator/>
      </w:r>
    </w:p>
  </w:endnote>
  <w:endnote w:type="continuationSeparator" w:id="0">
    <w:p w:rsidR="00A62E10" w:rsidRDefault="00A6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AA" w:rsidRDefault="008C03AA">
    <w:pPr>
      <w:jc w:val="both"/>
      <w:rPr>
        <w:b/>
        <w:bCs/>
      </w:rPr>
    </w:pPr>
  </w:p>
  <w:p w:rsidR="008C03AA" w:rsidRDefault="008C03AA">
    <w:pPr>
      <w:jc w:val="both"/>
      <w:rPr>
        <w:sz w:val="20"/>
        <w:szCs w:val="20"/>
      </w:rPr>
    </w:pPr>
    <w:r>
      <w:rPr>
        <w:b/>
        <w:bCs/>
        <w:sz w:val="20"/>
        <w:szCs w:val="20"/>
      </w:rPr>
      <w:t xml:space="preserve">N.B.: </w:t>
    </w:r>
    <w:r>
      <w:rPr>
        <w:sz w:val="20"/>
        <w:szCs w:val="20"/>
      </w:rPr>
      <w:t xml:space="preserve">la presente dichiarazione non necessita dell’autenticazione della firma e sostituisce a tutti gli effetti le normali certificazioni richieste o destinate ad una pubblica amministrazione nonché ai gestori di pubblici servizi e ai privati che vi consentono. L’Amministrazione si riserva di  effettuare controlli, anche a campione, sulla veridicità delle dichiarazioni (art. 71, comma 1, D.P.R. 445/2000). In caso di dichiarazione falsa il cittadino </w:t>
    </w:r>
    <w:r>
      <w:rPr>
        <w:b/>
        <w:bCs/>
        <w:sz w:val="20"/>
        <w:szCs w:val="20"/>
      </w:rPr>
      <w:t>sarà denunciato all’autorità giudiziaria</w:t>
    </w:r>
    <w:r>
      <w:rPr>
        <w:sz w:val="20"/>
        <w:szCs w:val="20"/>
      </w:rPr>
      <w:t xml:space="preserve">. </w:t>
    </w:r>
  </w:p>
  <w:p w:rsidR="008C03AA" w:rsidRDefault="008C03AA">
    <w:pPr>
      <w:jc w:val="both"/>
      <w:rPr>
        <w:sz w:val="20"/>
        <w:szCs w:val="20"/>
      </w:rPr>
    </w:pPr>
  </w:p>
  <w:p w:rsidR="008C03AA" w:rsidRDefault="008C03AA">
    <w:pPr>
      <w:jc w:val="both"/>
      <w:rPr>
        <w:sz w:val="20"/>
        <w:szCs w:val="20"/>
      </w:rPr>
    </w:pPr>
    <w:r>
      <w:rPr>
        <w:sz w:val="20"/>
        <w:szCs w:val="20"/>
      </w:rPr>
      <w:t xml:space="preserve"> (*) Ove il richiedente è una società l’autocertificazione dovrà essere prodotta dal rappresentante legale e da tutti gli amministratori.</w:t>
    </w:r>
  </w:p>
  <w:p w:rsidR="008C03AA" w:rsidRDefault="008C03AA">
    <w:pPr>
      <w:jc w:val="both"/>
      <w:rPr>
        <w:sz w:val="20"/>
        <w:szCs w:val="20"/>
      </w:rPr>
    </w:pPr>
  </w:p>
  <w:p w:rsidR="008C03AA" w:rsidRDefault="008C03AA">
    <w:pPr>
      <w:jc w:val="both"/>
    </w:pPr>
    <w:r>
      <w:rPr>
        <w:color w:val="999999"/>
        <w:sz w:val="20"/>
        <w:szCs w:val="20"/>
      </w:rPr>
      <w:t>__________________________________________________________________________________________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E10" w:rsidRDefault="00A62E10">
      <w:r>
        <w:separator/>
      </w:r>
    </w:p>
  </w:footnote>
  <w:footnote w:type="continuationSeparator" w:id="0">
    <w:p w:rsidR="00A62E10" w:rsidRDefault="00A62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338"/>
    <w:rsid w:val="00013E82"/>
    <w:rsid w:val="000618FE"/>
    <w:rsid w:val="001A345A"/>
    <w:rsid w:val="00340B65"/>
    <w:rsid w:val="00470803"/>
    <w:rsid w:val="00517F1B"/>
    <w:rsid w:val="005C12A0"/>
    <w:rsid w:val="006850FC"/>
    <w:rsid w:val="008B71C8"/>
    <w:rsid w:val="008C03AA"/>
    <w:rsid w:val="009C4CC8"/>
    <w:rsid w:val="00A62E10"/>
    <w:rsid w:val="00CC626F"/>
    <w:rsid w:val="00DB549C"/>
    <w:rsid w:val="00E527AD"/>
    <w:rsid w:val="00E8625D"/>
    <w:rsid w:val="00ED6C24"/>
    <w:rsid w:val="00F9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12A0"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C12A0"/>
    <w:rPr>
      <w:rFonts w:ascii="Symbol" w:hAnsi="Symbol" w:cs="Symbol"/>
    </w:rPr>
  </w:style>
  <w:style w:type="character" w:customStyle="1" w:styleId="WW8Num1z1">
    <w:name w:val="WW8Num1z1"/>
    <w:rsid w:val="005C12A0"/>
    <w:rPr>
      <w:rFonts w:ascii="Courier New" w:hAnsi="Courier New" w:cs="Courier New"/>
    </w:rPr>
  </w:style>
  <w:style w:type="character" w:customStyle="1" w:styleId="WW8Num1z2">
    <w:name w:val="WW8Num1z2"/>
    <w:rsid w:val="005C12A0"/>
    <w:rPr>
      <w:rFonts w:ascii="Wingdings" w:hAnsi="Wingdings" w:cs="Wingdings"/>
    </w:rPr>
  </w:style>
  <w:style w:type="character" w:customStyle="1" w:styleId="Carpredefinitoparagrafo1">
    <w:name w:val="Car. predefinito paragrafo1"/>
    <w:rsid w:val="005C12A0"/>
  </w:style>
  <w:style w:type="character" w:customStyle="1" w:styleId="Rimandocommento1">
    <w:name w:val="Rimando commento1"/>
    <w:rsid w:val="005C12A0"/>
    <w:rPr>
      <w:sz w:val="16"/>
      <w:szCs w:val="16"/>
    </w:rPr>
  </w:style>
  <w:style w:type="paragraph" w:customStyle="1" w:styleId="Intestazione1">
    <w:name w:val="Intestazione1"/>
    <w:basedOn w:val="Normale"/>
    <w:next w:val="Corpotesto"/>
    <w:rsid w:val="005C12A0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customStyle="1" w:styleId="Corpotesto">
    <w:name w:val="Corpo testo"/>
    <w:basedOn w:val="Normale"/>
    <w:rsid w:val="005C12A0"/>
    <w:pPr>
      <w:spacing w:after="120"/>
    </w:pPr>
  </w:style>
  <w:style w:type="paragraph" w:styleId="Elenco">
    <w:name w:val="List"/>
    <w:basedOn w:val="Corpotesto"/>
    <w:rsid w:val="005C12A0"/>
    <w:rPr>
      <w:rFonts w:cs="Lohit Hindi"/>
    </w:rPr>
  </w:style>
  <w:style w:type="paragraph" w:styleId="Didascalia">
    <w:name w:val="caption"/>
    <w:basedOn w:val="Normale"/>
    <w:qFormat/>
    <w:rsid w:val="005C12A0"/>
    <w:pPr>
      <w:suppressLineNumbers/>
      <w:spacing w:before="120" w:after="120"/>
    </w:pPr>
    <w:rPr>
      <w:rFonts w:cs="Lohit Hindi"/>
      <w:i/>
      <w:iCs/>
    </w:rPr>
  </w:style>
  <w:style w:type="paragraph" w:customStyle="1" w:styleId="Indice">
    <w:name w:val="Indice"/>
    <w:basedOn w:val="Normale"/>
    <w:rsid w:val="005C12A0"/>
    <w:pPr>
      <w:suppressLineNumbers/>
    </w:pPr>
    <w:rPr>
      <w:rFonts w:cs="Lohit Hindi"/>
    </w:rPr>
  </w:style>
  <w:style w:type="paragraph" w:customStyle="1" w:styleId="Corpodeltesto21">
    <w:name w:val="Corpo del testo 21"/>
    <w:basedOn w:val="Normale"/>
    <w:rsid w:val="005C12A0"/>
    <w:pPr>
      <w:autoSpaceDE w:val="0"/>
      <w:spacing w:line="360" w:lineRule="auto"/>
      <w:ind w:left="284" w:hanging="284"/>
      <w:jc w:val="both"/>
    </w:pPr>
    <w:rPr>
      <w:rFonts w:ascii="Courier New" w:hAnsi="Courier New" w:cs="Courier New"/>
    </w:rPr>
  </w:style>
  <w:style w:type="paragraph" w:styleId="Intestazione">
    <w:name w:val="header"/>
    <w:basedOn w:val="Normale"/>
    <w:rsid w:val="005C12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C12A0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sid w:val="005C12A0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5C12A0"/>
    <w:rPr>
      <w:b/>
      <w:bCs/>
    </w:rPr>
  </w:style>
  <w:style w:type="paragraph" w:styleId="Testofumetto">
    <w:name w:val="Balloon Text"/>
    <w:basedOn w:val="Normale"/>
    <w:rsid w:val="005C12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LABSCCMPS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Ministero Interno</dc:creator>
  <cp:lastModifiedBy>massimo dibella</cp:lastModifiedBy>
  <cp:revision>2</cp:revision>
  <cp:lastPrinted>2020-05-26T08:43:00Z</cp:lastPrinted>
  <dcterms:created xsi:type="dcterms:W3CDTF">2022-05-23T06:36:00Z</dcterms:created>
  <dcterms:modified xsi:type="dcterms:W3CDTF">2022-05-23T06:36:00Z</dcterms:modified>
</cp:coreProperties>
</file>